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234D1" w14:textId="77777777" w:rsidR="001D1F84" w:rsidRDefault="007D3734">
      <w:pPr>
        <w:pStyle w:val="Ttulo1"/>
        <w:keepNext w:val="0"/>
        <w:keepLines w:val="0"/>
        <w:numPr>
          <w:ilvl w:val="0"/>
          <w:numId w:val="3"/>
        </w:numPr>
        <w:spacing w:after="240" w:line="276" w:lineRule="auto"/>
        <w:jc w:val="both"/>
        <w:rPr>
          <w:rFonts w:ascii="Century Gothic" w:eastAsia="Century Gothic" w:hAnsi="Century Gothic" w:cs="Century Gothic"/>
          <w:b w:val="0"/>
          <w:color w:val="2F5496"/>
          <w:sz w:val="20"/>
          <w:szCs w:val="20"/>
        </w:rPr>
      </w:pPr>
      <w:bookmarkStart w:id="0" w:name="_heading=h.9sp2cyrpkdsp" w:colFirst="0" w:colLast="0"/>
      <w:bookmarkEnd w:id="0"/>
      <w:r>
        <w:rPr>
          <w:rFonts w:ascii="Century Gothic" w:eastAsia="Century Gothic" w:hAnsi="Century Gothic" w:cs="Century Gothic"/>
          <w:b w:val="0"/>
          <w:color w:val="2F5496"/>
          <w:sz w:val="20"/>
          <w:szCs w:val="20"/>
        </w:rPr>
        <w:t>OBJETIVO</w:t>
      </w:r>
    </w:p>
    <w:p w14:paraId="304234D2" w14:textId="77777777" w:rsidR="001D1F84" w:rsidRDefault="007D3734">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Brindar las indicaciones para completar adecuadamente el directorio para cursos de formación bomberil a presentar a la DNBC.</w:t>
      </w:r>
    </w:p>
    <w:p w14:paraId="304234D3" w14:textId="77777777" w:rsidR="001D1F84" w:rsidRDefault="007D3734">
      <w:pPr>
        <w:pStyle w:val="Ttulo1"/>
        <w:keepNext w:val="0"/>
        <w:keepLines w:val="0"/>
        <w:numPr>
          <w:ilvl w:val="0"/>
          <w:numId w:val="3"/>
        </w:numPr>
        <w:spacing w:after="240" w:line="276" w:lineRule="auto"/>
        <w:jc w:val="both"/>
        <w:rPr>
          <w:rFonts w:ascii="Century Gothic" w:eastAsia="Century Gothic" w:hAnsi="Century Gothic" w:cs="Century Gothic"/>
          <w:b w:val="0"/>
          <w:color w:val="2F5496"/>
          <w:sz w:val="20"/>
          <w:szCs w:val="20"/>
        </w:rPr>
      </w:pPr>
      <w:bookmarkStart w:id="1" w:name="_heading=h.rjetzf3fs7wy" w:colFirst="0" w:colLast="0"/>
      <w:bookmarkEnd w:id="1"/>
      <w:r>
        <w:rPr>
          <w:rFonts w:ascii="Century Gothic" w:eastAsia="Century Gothic" w:hAnsi="Century Gothic" w:cs="Century Gothic"/>
          <w:b w:val="0"/>
          <w:color w:val="2F5496"/>
          <w:sz w:val="20"/>
          <w:szCs w:val="20"/>
        </w:rPr>
        <w:t>ALCANCE</w:t>
      </w:r>
    </w:p>
    <w:p w14:paraId="304234D4" w14:textId="77777777" w:rsidR="001D1F84" w:rsidRDefault="007D3734">
      <w:pPr>
        <w:spacing w:before="240" w:after="240"/>
        <w:jc w:val="both"/>
        <w:rPr>
          <w:rFonts w:ascii="Century Gothic" w:eastAsia="Century Gothic" w:hAnsi="Century Gothic" w:cs="Century Gothic"/>
          <w:sz w:val="24"/>
          <w:szCs w:val="24"/>
        </w:rPr>
      </w:pPr>
      <w:r>
        <w:rPr>
          <w:rFonts w:ascii="Century Gothic" w:eastAsia="Century Gothic" w:hAnsi="Century Gothic" w:cs="Century Gothic"/>
          <w:sz w:val="20"/>
          <w:szCs w:val="20"/>
        </w:rPr>
        <w:t>Inicia con la identificación del curso en la portada, continúa con la presentación de los datos de los participantes e inst</w:t>
      </w:r>
      <w:r>
        <w:rPr>
          <w:rFonts w:ascii="Century Gothic" w:eastAsia="Century Gothic" w:hAnsi="Century Gothic" w:cs="Century Gothic"/>
          <w:sz w:val="20"/>
          <w:szCs w:val="20"/>
        </w:rPr>
        <w:t>ructores participantes del curso, finaliza con la adición de una fotografía tipo carnet para cada persona, luego debe ser enviada en conjunto con los documentos para la forma de los certificados de aprobación a la DNBC.</w:t>
      </w:r>
    </w:p>
    <w:p w14:paraId="304234D5" w14:textId="77777777" w:rsidR="001D1F84" w:rsidRDefault="007D3734">
      <w:pPr>
        <w:numPr>
          <w:ilvl w:val="0"/>
          <w:numId w:val="3"/>
        </w:numPr>
        <w:pBdr>
          <w:top w:val="nil"/>
          <w:left w:val="nil"/>
          <w:bottom w:val="nil"/>
          <w:right w:val="nil"/>
          <w:between w:val="nil"/>
        </w:pBdr>
        <w:jc w:val="both"/>
        <w:rPr>
          <w:rFonts w:ascii="Century Gothic" w:eastAsia="Century Gothic" w:hAnsi="Century Gothic" w:cs="Century Gothic"/>
          <w:color w:val="2F5496"/>
          <w:sz w:val="20"/>
          <w:szCs w:val="20"/>
        </w:rPr>
      </w:pPr>
      <w:r>
        <w:rPr>
          <w:rFonts w:ascii="Century Gothic" w:eastAsia="Century Gothic" w:hAnsi="Century Gothic" w:cs="Century Gothic"/>
          <w:color w:val="2F5496"/>
          <w:sz w:val="20"/>
          <w:szCs w:val="20"/>
        </w:rPr>
        <w:t>DESARROLLO</w:t>
      </w:r>
    </w:p>
    <w:p w14:paraId="304234D6" w14:textId="77777777" w:rsidR="001D1F84" w:rsidRDefault="007D3734">
      <w:pPr>
        <w:jc w:val="both"/>
        <w:rPr>
          <w:rFonts w:ascii="Century Gothic" w:eastAsia="Century Gothic" w:hAnsi="Century Gothic" w:cs="Century Gothic"/>
          <w:color w:val="2F5496"/>
          <w:sz w:val="20"/>
          <w:szCs w:val="20"/>
        </w:rPr>
      </w:pPr>
      <w:r>
        <w:rPr>
          <w:rFonts w:ascii="Century Gothic" w:eastAsia="Century Gothic" w:hAnsi="Century Gothic" w:cs="Century Gothic"/>
          <w:sz w:val="20"/>
          <w:szCs w:val="20"/>
        </w:rPr>
        <w:t>El directorio para cursos</w:t>
      </w:r>
      <w:r>
        <w:rPr>
          <w:rFonts w:ascii="Century Gothic" w:eastAsia="Century Gothic" w:hAnsi="Century Gothic" w:cs="Century Gothic"/>
          <w:sz w:val="20"/>
          <w:szCs w:val="20"/>
        </w:rPr>
        <w:t xml:space="preserve"> de formación debe ser preparado durante la ejecución de los cursos teniendo en cuenta la información de los participantes por parte del equipo de instructores y el coordinador, siguiendo las instrucciones a continuación:</w:t>
      </w:r>
    </w:p>
    <w:tbl>
      <w:tblPr>
        <w:tblStyle w:val="a"/>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2691"/>
        <w:gridCol w:w="6097"/>
      </w:tblGrid>
      <w:tr w:rsidR="001D1F84" w14:paraId="304234DA" w14:textId="77777777">
        <w:trPr>
          <w:jc w:val="center"/>
        </w:trPr>
        <w:tc>
          <w:tcPr>
            <w:tcW w:w="563" w:type="dxa"/>
            <w:shd w:val="clear" w:color="auto" w:fill="2F5496"/>
            <w:vAlign w:val="center"/>
          </w:tcPr>
          <w:p w14:paraId="304234D7" w14:textId="77777777" w:rsidR="001D1F84" w:rsidRDefault="007D3734">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N°</w:t>
            </w:r>
          </w:p>
        </w:tc>
        <w:tc>
          <w:tcPr>
            <w:tcW w:w="2691" w:type="dxa"/>
            <w:shd w:val="clear" w:color="auto" w:fill="2F5496"/>
            <w:vAlign w:val="center"/>
          </w:tcPr>
          <w:p w14:paraId="304234D8" w14:textId="77777777" w:rsidR="001D1F84" w:rsidRDefault="007D3734">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Numeral</w:t>
            </w:r>
          </w:p>
        </w:tc>
        <w:tc>
          <w:tcPr>
            <w:tcW w:w="6097" w:type="dxa"/>
            <w:shd w:val="clear" w:color="auto" w:fill="2F5496"/>
            <w:vAlign w:val="center"/>
          </w:tcPr>
          <w:p w14:paraId="304234D9" w14:textId="77777777" w:rsidR="001D1F84" w:rsidRDefault="007D3734">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Descripción</w:t>
            </w:r>
          </w:p>
        </w:tc>
      </w:tr>
      <w:tr w:rsidR="001D1F84" w14:paraId="304234E7" w14:textId="77777777">
        <w:trPr>
          <w:jc w:val="center"/>
        </w:trPr>
        <w:tc>
          <w:tcPr>
            <w:tcW w:w="563" w:type="dxa"/>
            <w:shd w:val="clear" w:color="auto" w:fill="auto"/>
            <w:vAlign w:val="center"/>
          </w:tcPr>
          <w:p w14:paraId="304234DB" w14:textId="77777777" w:rsidR="001D1F84" w:rsidRDefault="007D3734">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1</w:t>
            </w:r>
          </w:p>
        </w:tc>
        <w:tc>
          <w:tcPr>
            <w:tcW w:w="2691" w:type="dxa"/>
            <w:shd w:val="clear" w:color="auto" w:fill="auto"/>
            <w:vAlign w:val="center"/>
          </w:tcPr>
          <w:p w14:paraId="304234DC" w14:textId="77777777" w:rsidR="001D1F84" w:rsidRDefault="007D3734">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Portada -página 1</w:t>
            </w:r>
          </w:p>
        </w:tc>
        <w:tc>
          <w:tcPr>
            <w:tcW w:w="6097" w:type="dxa"/>
            <w:shd w:val="clear" w:color="auto" w:fill="auto"/>
            <w:vAlign w:val="center"/>
          </w:tcPr>
          <w:p w14:paraId="304234DD" w14:textId="77777777" w:rsidR="001D1F84" w:rsidRDefault="007D3734">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 la primera página se ubica en este orden</w:t>
            </w:r>
          </w:p>
          <w:p w14:paraId="304234DE" w14:textId="77777777" w:rsidR="001D1F84" w:rsidRDefault="001D1F84">
            <w:pPr>
              <w:jc w:val="both"/>
              <w:rPr>
                <w:rFonts w:ascii="Century Gothic" w:eastAsia="Century Gothic" w:hAnsi="Century Gothic" w:cs="Century Gothic"/>
                <w:color w:val="000000"/>
                <w:sz w:val="20"/>
                <w:szCs w:val="20"/>
              </w:rPr>
            </w:pPr>
          </w:p>
          <w:p w14:paraId="304234DF" w14:textId="77777777" w:rsidR="001D1F84" w:rsidRDefault="007D3734">
            <w:pPr>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Superior</w:t>
            </w:r>
            <w:r>
              <w:rPr>
                <w:rFonts w:ascii="Century Gothic" w:eastAsia="Century Gothic" w:hAnsi="Century Gothic" w:cs="Century Gothic"/>
                <w:color w:val="000000"/>
                <w:sz w:val="20"/>
                <w:szCs w:val="20"/>
              </w:rPr>
              <w:t>:</w:t>
            </w:r>
            <w:r>
              <w:rPr>
                <w:rFonts w:ascii="Century Gothic" w:eastAsia="Century Gothic" w:hAnsi="Century Gothic" w:cs="Century Gothic"/>
                <w:sz w:val="20"/>
                <w:szCs w:val="20"/>
              </w:rPr>
              <w:t>Logo</w:t>
            </w:r>
            <w:r>
              <w:rPr>
                <w:rFonts w:ascii="Century Gothic" w:eastAsia="Century Gothic" w:hAnsi="Century Gothic" w:cs="Century Gothic"/>
                <w:color w:val="000000"/>
                <w:sz w:val="20"/>
                <w:szCs w:val="20"/>
              </w:rPr>
              <w:t xml:space="preserve"> del cuerpo de bomberos y entidad cooperante (si aplica).</w:t>
            </w:r>
          </w:p>
          <w:p w14:paraId="304234E0" w14:textId="77777777" w:rsidR="001D1F84" w:rsidRDefault="007D3734">
            <w:pPr>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Nombres de las entidades: </w:t>
            </w:r>
            <w:r>
              <w:rPr>
                <w:rFonts w:ascii="Century Gothic" w:eastAsia="Century Gothic" w:hAnsi="Century Gothic" w:cs="Century Gothic"/>
                <w:color w:val="000000"/>
                <w:sz w:val="20"/>
                <w:szCs w:val="20"/>
              </w:rPr>
              <w:t>Entidad auspiciante, organizadora y cooperante (si aplica).</w:t>
            </w:r>
          </w:p>
          <w:p w14:paraId="304234E1" w14:textId="77777777" w:rsidR="001D1F84" w:rsidRDefault="007D3734">
            <w:pPr>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Centro</w:t>
            </w:r>
            <w:r>
              <w:rPr>
                <w:rFonts w:ascii="Century Gothic" w:eastAsia="Century Gothic" w:hAnsi="Century Gothic" w:cs="Century Gothic"/>
                <w:color w:val="000000"/>
                <w:sz w:val="20"/>
                <w:szCs w:val="20"/>
              </w:rPr>
              <w:t>: Colocar fotografía grupal de</w:t>
            </w:r>
            <w:r>
              <w:rPr>
                <w:rFonts w:ascii="Century Gothic" w:eastAsia="Century Gothic" w:hAnsi="Century Gothic" w:cs="Century Gothic"/>
                <w:color w:val="000000"/>
                <w:sz w:val="20"/>
                <w:szCs w:val="20"/>
              </w:rPr>
              <w:t>l curso, debe incluir todos los participantes, coordinador e instructores del curso.</w:t>
            </w:r>
          </w:p>
          <w:p w14:paraId="304234E2" w14:textId="77777777" w:rsidR="001D1F84" w:rsidRDefault="007D3734">
            <w:pPr>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Inferior:</w:t>
            </w:r>
            <w:r>
              <w:rPr>
                <w:rFonts w:ascii="Century Gothic" w:eastAsia="Century Gothic" w:hAnsi="Century Gothic" w:cs="Century Gothic"/>
                <w:color w:val="000000"/>
                <w:sz w:val="20"/>
                <w:szCs w:val="20"/>
              </w:rPr>
              <w:t xml:space="preserve"> se escribe en el siguiente orden los siguientes datos</w:t>
            </w:r>
          </w:p>
          <w:p w14:paraId="304234E3" w14:textId="77777777" w:rsidR="001D1F84" w:rsidRDefault="007D3734">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Directorio</w:t>
            </w:r>
          </w:p>
          <w:p w14:paraId="304234E4" w14:textId="77777777" w:rsidR="001D1F84" w:rsidRDefault="007D3734">
            <w:pPr>
              <w:numPr>
                <w:ilvl w:val="0"/>
                <w:numId w:val="1"/>
              </w:numPr>
              <w:pBdr>
                <w:top w:val="nil"/>
                <w:left w:val="nil"/>
                <w:bottom w:val="nil"/>
                <w:right w:val="nil"/>
                <w:between w:val="nil"/>
              </w:pBdr>
              <w:spacing w:line="259"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Nombre del curso</w:t>
            </w:r>
          </w:p>
          <w:p w14:paraId="304234E5" w14:textId="77777777" w:rsidR="001D1F84" w:rsidRDefault="007D3734">
            <w:pPr>
              <w:numPr>
                <w:ilvl w:val="0"/>
                <w:numId w:val="1"/>
              </w:numPr>
              <w:pBdr>
                <w:top w:val="nil"/>
                <w:left w:val="nil"/>
                <w:bottom w:val="nil"/>
                <w:right w:val="nil"/>
                <w:between w:val="nil"/>
              </w:pBdr>
              <w:spacing w:line="259"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Fecha de ejecución</w:t>
            </w:r>
          </w:p>
          <w:p w14:paraId="304234E6" w14:textId="77777777" w:rsidR="001D1F84" w:rsidRDefault="007D3734">
            <w:pPr>
              <w:numPr>
                <w:ilvl w:val="0"/>
                <w:numId w:val="1"/>
              </w:numPr>
              <w:pBdr>
                <w:top w:val="nil"/>
                <w:left w:val="nil"/>
                <w:bottom w:val="nil"/>
                <w:right w:val="nil"/>
                <w:between w:val="nil"/>
              </w:pBdr>
              <w:spacing w:after="160" w:line="259"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Departamento - Ciudad</w:t>
            </w:r>
          </w:p>
        </w:tc>
      </w:tr>
      <w:tr w:rsidR="001D1F84" w14:paraId="304234F3" w14:textId="77777777">
        <w:trPr>
          <w:jc w:val="center"/>
        </w:trPr>
        <w:tc>
          <w:tcPr>
            <w:tcW w:w="563" w:type="dxa"/>
            <w:shd w:val="clear" w:color="auto" w:fill="auto"/>
            <w:vAlign w:val="center"/>
          </w:tcPr>
          <w:p w14:paraId="304234E8" w14:textId="77777777" w:rsidR="001D1F84" w:rsidRDefault="007D3734">
            <w:pP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2</w:t>
            </w:r>
          </w:p>
        </w:tc>
        <w:tc>
          <w:tcPr>
            <w:tcW w:w="2691" w:type="dxa"/>
            <w:shd w:val="clear" w:color="auto" w:fill="auto"/>
            <w:vAlign w:val="center"/>
          </w:tcPr>
          <w:p w14:paraId="304234E9" w14:textId="77777777" w:rsidR="001D1F84" w:rsidRDefault="007D3734">
            <w:pPr>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Datos de participantes, instructores y personal logístico (si aplica) – </w:t>
            </w:r>
            <w:r>
              <w:rPr>
                <w:rFonts w:ascii="Century Gothic" w:eastAsia="Century Gothic" w:hAnsi="Century Gothic" w:cs="Century Gothic"/>
                <w:b/>
                <w:sz w:val="20"/>
                <w:szCs w:val="20"/>
              </w:rPr>
              <w:t>página</w:t>
            </w:r>
            <w:r>
              <w:rPr>
                <w:rFonts w:ascii="Century Gothic" w:eastAsia="Century Gothic" w:hAnsi="Century Gothic" w:cs="Century Gothic"/>
                <w:b/>
                <w:color w:val="000000"/>
                <w:sz w:val="20"/>
                <w:szCs w:val="20"/>
              </w:rPr>
              <w:t xml:space="preserve"> 2 y siguientes.</w:t>
            </w:r>
          </w:p>
        </w:tc>
        <w:tc>
          <w:tcPr>
            <w:tcW w:w="6097" w:type="dxa"/>
            <w:shd w:val="clear" w:color="auto" w:fill="auto"/>
            <w:vAlign w:val="center"/>
          </w:tcPr>
          <w:p w14:paraId="304234EA" w14:textId="77777777" w:rsidR="001D1F84" w:rsidRDefault="007D3734">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Escribir el título centrado PARTICIPANTES</w:t>
            </w:r>
          </w:p>
          <w:p w14:paraId="304234EB" w14:textId="77777777" w:rsidR="001D1F84" w:rsidRDefault="007D3734">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Por cada participante </w:t>
            </w:r>
            <w:r>
              <w:rPr>
                <w:rFonts w:ascii="Century Gothic" w:eastAsia="Century Gothic" w:hAnsi="Century Gothic" w:cs="Century Gothic"/>
                <w:sz w:val="20"/>
                <w:szCs w:val="20"/>
              </w:rPr>
              <w:t>numerado</w:t>
            </w:r>
            <w:r>
              <w:rPr>
                <w:rFonts w:ascii="Century Gothic" w:eastAsia="Century Gothic" w:hAnsi="Century Gothic" w:cs="Century Gothic"/>
                <w:color w:val="000000"/>
                <w:sz w:val="20"/>
                <w:szCs w:val="20"/>
              </w:rPr>
              <w:t xml:space="preserve"> y en orden alfabético, se debe colocar los siguientes datos y fotografía tipo carné, tom</w:t>
            </w:r>
            <w:r>
              <w:rPr>
                <w:rFonts w:ascii="Century Gothic" w:eastAsia="Century Gothic" w:hAnsi="Century Gothic" w:cs="Century Gothic"/>
                <w:color w:val="000000"/>
                <w:sz w:val="20"/>
                <w:szCs w:val="20"/>
              </w:rPr>
              <w:t>ada durante la ejecución del curso.</w:t>
            </w:r>
          </w:p>
          <w:p w14:paraId="304234EC" w14:textId="77777777" w:rsidR="001D1F84" w:rsidRDefault="007D3734">
            <w:pPr>
              <w:numPr>
                <w:ilvl w:val="0"/>
                <w:numId w:val="2"/>
              </w:numPr>
              <w:pBdr>
                <w:top w:val="nil"/>
                <w:left w:val="nil"/>
                <w:bottom w:val="nil"/>
                <w:right w:val="nil"/>
                <w:between w:val="nil"/>
              </w:pBdr>
              <w:spacing w:line="259"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Nombre completo</w:t>
            </w:r>
          </w:p>
          <w:p w14:paraId="304234ED" w14:textId="77777777" w:rsidR="001D1F84" w:rsidRDefault="007D3734">
            <w:pPr>
              <w:numPr>
                <w:ilvl w:val="0"/>
                <w:numId w:val="2"/>
              </w:numPr>
              <w:pBdr>
                <w:top w:val="nil"/>
                <w:left w:val="nil"/>
                <w:bottom w:val="nil"/>
                <w:right w:val="nil"/>
                <w:between w:val="nil"/>
              </w:pBdr>
              <w:spacing w:line="259"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Número de documento de identidad</w:t>
            </w:r>
          </w:p>
          <w:p w14:paraId="304234EE" w14:textId="77777777" w:rsidR="001D1F84" w:rsidRDefault="007D3734">
            <w:pPr>
              <w:numPr>
                <w:ilvl w:val="0"/>
                <w:numId w:val="2"/>
              </w:numPr>
              <w:pBdr>
                <w:top w:val="nil"/>
                <w:left w:val="nil"/>
                <w:bottom w:val="nil"/>
                <w:right w:val="nil"/>
                <w:between w:val="nil"/>
              </w:pBdr>
              <w:spacing w:line="259"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Número de contacto</w:t>
            </w:r>
          </w:p>
          <w:p w14:paraId="304234EF" w14:textId="77777777" w:rsidR="001D1F84" w:rsidRDefault="007D3734">
            <w:pPr>
              <w:numPr>
                <w:ilvl w:val="0"/>
                <w:numId w:val="2"/>
              </w:numPr>
              <w:pBdr>
                <w:top w:val="nil"/>
                <w:left w:val="nil"/>
                <w:bottom w:val="nil"/>
                <w:right w:val="nil"/>
                <w:between w:val="nil"/>
              </w:pBdr>
              <w:spacing w:line="259"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Institución que representa</w:t>
            </w:r>
          </w:p>
          <w:p w14:paraId="304234F0" w14:textId="77777777" w:rsidR="001D1F84" w:rsidRDefault="007D3734">
            <w:pPr>
              <w:numPr>
                <w:ilvl w:val="0"/>
                <w:numId w:val="2"/>
              </w:numPr>
              <w:pBdr>
                <w:top w:val="nil"/>
                <w:left w:val="nil"/>
                <w:bottom w:val="nil"/>
                <w:right w:val="nil"/>
                <w:between w:val="nil"/>
              </w:pBdr>
              <w:spacing w:line="259"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Correo electrónico</w:t>
            </w:r>
          </w:p>
          <w:p w14:paraId="304234F1" w14:textId="77777777" w:rsidR="001D1F84" w:rsidRDefault="007D3734">
            <w:pPr>
              <w:numPr>
                <w:ilvl w:val="0"/>
                <w:numId w:val="2"/>
              </w:numPr>
              <w:pBdr>
                <w:top w:val="nil"/>
                <w:left w:val="nil"/>
                <w:bottom w:val="nil"/>
                <w:right w:val="nil"/>
                <w:between w:val="nil"/>
              </w:pBdr>
              <w:spacing w:after="160" w:line="259"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Fotografía por participante.</w:t>
            </w:r>
          </w:p>
          <w:p w14:paraId="304234F2" w14:textId="77777777" w:rsidR="001D1F84" w:rsidRDefault="007D3734">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Al finalizar con los datos de los participantes, se colocará seguido el título centrado COORDINADOR E INSTRUCTORES, se registran los datos de cada uno, de igual forma que se escribieron los datos de los participantes. Si el curso contó con personal LOGÍSTI</w:t>
            </w:r>
            <w:r>
              <w:rPr>
                <w:rFonts w:ascii="Century Gothic" w:eastAsia="Century Gothic" w:hAnsi="Century Gothic" w:cs="Century Gothic"/>
                <w:color w:val="000000"/>
                <w:sz w:val="20"/>
                <w:szCs w:val="20"/>
              </w:rPr>
              <w:t>CO, se colocarán los datos completos y se agregará sus respectivas fotografías.</w:t>
            </w:r>
          </w:p>
        </w:tc>
      </w:tr>
    </w:tbl>
    <w:p w14:paraId="304234F4" w14:textId="77777777" w:rsidR="001D1F84" w:rsidRDefault="001D1F84">
      <w:pPr>
        <w:spacing w:line="240" w:lineRule="auto"/>
        <w:jc w:val="both"/>
        <w:rPr>
          <w:rFonts w:ascii="Arial" w:eastAsia="Arial" w:hAnsi="Arial" w:cs="Arial"/>
          <w:b/>
          <w:color w:val="000000"/>
          <w:sz w:val="24"/>
          <w:szCs w:val="24"/>
        </w:rPr>
      </w:pPr>
    </w:p>
    <w:p w14:paraId="304234F5" w14:textId="77777777" w:rsidR="001D1F84" w:rsidRDefault="007D3734">
      <w:pPr>
        <w:numPr>
          <w:ilvl w:val="0"/>
          <w:numId w:val="3"/>
        </w:numPr>
        <w:rPr>
          <w:rFonts w:ascii="Century Gothic" w:eastAsia="Century Gothic" w:hAnsi="Century Gothic" w:cs="Century Gothic"/>
          <w:color w:val="2F5496"/>
          <w:sz w:val="20"/>
          <w:szCs w:val="20"/>
        </w:rPr>
      </w:pPr>
      <w:r>
        <w:rPr>
          <w:rFonts w:ascii="Century Gothic" w:eastAsia="Century Gothic" w:hAnsi="Century Gothic" w:cs="Century Gothic"/>
          <w:color w:val="2F5496"/>
          <w:sz w:val="20"/>
          <w:szCs w:val="20"/>
        </w:rPr>
        <w:t>CONTROL DE CAMBIOS</w:t>
      </w:r>
    </w:p>
    <w:tbl>
      <w:tblPr>
        <w:tblStyle w:val="a0"/>
        <w:tblW w:w="8828" w:type="dxa"/>
        <w:tblInd w:w="0" w:type="dxa"/>
        <w:tblLayout w:type="fixed"/>
        <w:tblLook w:val="0400" w:firstRow="0" w:lastRow="0" w:firstColumn="0" w:lastColumn="0" w:noHBand="0" w:noVBand="1"/>
      </w:tblPr>
      <w:tblGrid>
        <w:gridCol w:w="2814"/>
        <w:gridCol w:w="3431"/>
        <w:gridCol w:w="2583"/>
      </w:tblGrid>
      <w:tr w:rsidR="001D1F84" w14:paraId="304234F9" w14:textId="77777777">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234F6" w14:textId="77777777" w:rsidR="001D1F84" w:rsidRDefault="007D3734">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0"/>
                <w:szCs w:val="20"/>
              </w:rPr>
              <w:t>FECHA</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234F7" w14:textId="77777777" w:rsidR="001D1F84" w:rsidRDefault="007D3734">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0"/>
                <w:szCs w:val="20"/>
              </w:rPr>
              <w:t>CAMBIO</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234F8" w14:textId="77777777" w:rsidR="001D1F84" w:rsidRDefault="007D3734">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0"/>
                <w:szCs w:val="20"/>
              </w:rPr>
              <w:t>VERSIÓN</w:t>
            </w:r>
          </w:p>
        </w:tc>
      </w:tr>
      <w:tr w:rsidR="001D1F84" w14:paraId="304234FD" w14:textId="77777777">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234FA" w14:textId="77777777" w:rsidR="001D1F84" w:rsidRDefault="007D3734">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03/08/2020</w:t>
            </w: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234FB" w14:textId="77777777" w:rsidR="001D1F84" w:rsidRDefault="007D3734">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Emisión inicial</w:t>
            </w: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234FC" w14:textId="77777777" w:rsidR="001D1F84" w:rsidRDefault="007D3734">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1.0</w:t>
            </w:r>
          </w:p>
        </w:tc>
      </w:tr>
      <w:tr w:rsidR="001D1F84" w14:paraId="30423501" w14:textId="77777777">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234FE" w14:textId="77777777" w:rsidR="001D1F84" w:rsidRDefault="001D1F84">
            <w:pPr>
              <w:spacing w:after="0" w:line="240" w:lineRule="auto"/>
              <w:jc w:val="center"/>
              <w:rPr>
                <w:rFonts w:ascii="Arial" w:eastAsia="Arial" w:hAnsi="Arial" w:cs="Arial"/>
                <w:color w:val="000000"/>
                <w:sz w:val="20"/>
                <w:szCs w:val="20"/>
              </w:rPr>
            </w:pP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234FF" w14:textId="77777777" w:rsidR="001D1F84" w:rsidRDefault="001D1F84">
            <w:pPr>
              <w:spacing w:after="0" w:line="240" w:lineRule="auto"/>
              <w:jc w:val="center"/>
              <w:rPr>
                <w:rFonts w:ascii="Arial" w:eastAsia="Arial" w:hAnsi="Arial" w:cs="Arial"/>
                <w:color w:val="000000"/>
                <w:sz w:val="20"/>
                <w:szCs w:val="20"/>
              </w:rPr>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23500" w14:textId="77777777" w:rsidR="001D1F84" w:rsidRDefault="001D1F84">
            <w:pPr>
              <w:spacing w:after="0" w:line="240" w:lineRule="auto"/>
              <w:jc w:val="center"/>
              <w:rPr>
                <w:rFonts w:ascii="Arial" w:eastAsia="Arial" w:hAnsi="Arial" w:cs="Arial"/>
                <w:color w:val="000000"/>
                <w:sz w:val="20"/>
                <w:szCs w:val="20"/>
              </w:rPr>
            </w:pPr>
          </w:p>
        </w:tc>
      </w:tr>
      <w:tr w:rsidR="001D1F84" w14:paraId="30423505" w14:textId="77777777">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23502" w14:textId="77777777" w:rsidR="001D1F84" w:rsidRDefault="001D1F84">
            <w:pPr>
              <w:spacing w:after="0" w:line="240" w:lineRule="auto"/>
              <w:rPr>
                <w:rFonts w:ascii="Times New Roman" w:eastAsia="Times New Roman" w:hAnsi="Times New Roman" w:cs="Times New Roman"/>
                <w:sz w:val="24"/>
                <w:szCs w:val="24"/>
              </w:rPr>
            </w:pPr>
          </w:p>
        </w:tc>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23503" w14:textId="77777777" w:rsidR="001D1F84" w:rsidRDefault="001D1F84">
            <w:pPr>
              <w:spacing w:after="0" w:line="240" w:lineRule="auto"/>
              <w:rPr>
                <w:rFonts w:ascii="Times New Roman" w:eastAsia="Times New Roman" w:hAnsi="Times New Roman" w:cs="Times New Roman"/>
                <w:sz w:val="24"/>
                <w:szCs w:val="24"/>
              </w:rPr>
            </w:pPr>
          </w:p>
        </w:tc>
        <w:tc>
          <w:tcPr>
            <w:tcW w:w="2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23504" w14:textId="77777777" w:rsidR="001D1F84" w:rsidRDefault="001D1F84">
            <w:pPr>
              <w:spacing w:after="0" w:line="240" w:lineRule="auto"/>
              <w:rPr>
                <w:rFonts w:ascii="Times New Roman" w:eastAsia="Times New Roman" w:hAnsi="Times New Roman" w:cs="Times New Roman"/>
                <w:sz w:val="24"/>
                <w:szCs w:val="24"/>
              </w:rPr>
            </w:pPr>
          </w:p>
        </w:tc>
      </w:tr>
    </w:tbl>
    <w:p w14:paraId="30423506" w14:textId="77777777" w:rsidR="001D1F84" w:rsidRDefault="001D1F84">
      <w:pPr>
        <w:spacing w:after="0" w:line="240" w:lineRule="auto"/>
        <w:rPr>
          <w:rFonts w:ascii="Times New Roman" w:eastAsia="Times New Roman" w:hAnsi="Times New Roman" w:cs="Times New Roman"/>
          <w:sz w:val="24"/>
          <w:szCs w:val="24"/>
        </w:rPr>
      </w:pPr>
    </w:p>
    <w:p w14:paraId="30423507" w14:textId="77777777" w:rsidR="001D1F84" w:rsidRDefault="001D1F84">
      <w:pPr>
        <w:spacing w:after="0" w:line="240" w:lineRule="auto"/>
        <w:rPr>
          <w:rFonts w:ascii="Times New Roman" w:eastAsia="Times New Roman" w:hAnsi="Times New Roman" w:cs="Times New Roman"/>
          <w:sz w:val="24"/>
          <w:szCs w:val="24"/>
        </w:rPr>
      </w:pPr>
    </w:p>
    <w:tbl>
      <w:tblPr>
        <w:tblStyle w:val="a1"/>
        <w:tblW w:w="8828" w:type="dxa"/>
        <w:jc w:val="center"/>
        <w:tblInd w:w="0" w:type="dxa"/>
        <w:tblLayout w:type="fixed"/>
        <w:tblLook w:val="0400" w:firstRow="0" w:lastRow="0" w:firstColumn="0" w:lastColumn="0" w:noHBand="0" w:noVBand="1"/>
      </w:tblPr>
      <w:tblGrid>
        <w:gridCol w:w="3681"/>
        <w:gridCol w:w="2835"/>
        <w:gridCol w:w="2312"/>
      </w:tblGrid>
      <w:tr w:rsidR="001D1F84" w14:paraId="3042350B" w14:textId="77777777">
        <w:trPr>
          <w:jc w:val="center"/>
        </w:trPr>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423508" w14:textId="77777777" w:rsidR="001D1F84" w:rsidRDefault="007D3734">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16"/>
                <w:szCs w:val="16"/>
              </w:rPr>
              <w:t>Elaborado por</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423509" w14:textId="77777777" w:rsidR="001D1F84" w:rsidRDefault="007D3734">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16"/>
                <w:szCs w:val="16"/>
              </w:rPr>
              <w:t>Revisado y aprobado por</w:t>
            </w: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42350A" w14:textId="77777777" w:rsidR="001D1F84" w:rsidRDefault="007D3734">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16"/>
                <w:szCs w:val="16"/>
              </w:rPr>
              <w:t>Revisión metodológica</w:t>
            </w:r>
          </w:p>
        </w:tc>
      </w:tr>
      <w:tr w:rsidR="001D1F84" w14:paraId="30423525" w14:textId="77777777">
        <w:trPr>
          <w:trHeight w:val="1021"/>
          <w:jc w:val="center"/>
        </w:trPr>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42350C" w14:textId="77777777" w:rsidR="001D1F84" w:rsidRDefault="007D3734">
            <w:pPr>
              <w:spacing w:after="0" w:line="240" w:lineRule="auto"/>
              <w:rPr>
                <w:rFonts w:ascii="Times New Roman" w:eastAsia="Times New Roman" w:hAnsi="Times New Roman" w:cs="Times New Roman"/>
                <w:sz w:val="24"/>
                <w:szCs w:val="24"/>
              </w:rPr>
            </w:pPr>
            <w:r>
              <w:rPr>
                <w:rFonts w:ascii="Arial" w:eastAsia="Arial" w:hAnsi="Arial" w:cs="Arial"/>
                <w:b/>
                <w:color w:val="000000"/>
                <w:sz w:val="16"/>
                <w:szCs w:val="16"/>
              </w:rPr>
              <w:t>Nombre</w:t>
            </w:r>
          </w:p>
          <w:p w14:paraId="3042350D" w14:textId="77777777" w:rsidR="001D1F84" w:rsidRDefault="007D3734">
            <w:pPr>
              <w:spacing w:after="0" w:line="240" w:lineRule="auto"/>
              <w:rPr>
                <w:rFonts w:ascii="Times New Roman" w:eastAsia="Times New Roman" w:hAnsi="Times New Roman" w:cs="Times New Roman"/>
                <w:sz w:val="24"/>
                <w:szCs w:val="24"/>
              </w:rPr>
            </w:pPr>
            <w:r>
              <w:rPr>
                <w:rFonts w:ascii="Arial" w:eastAsia="Arial" w:hAnsi="Arial" w:cs="Arial"/>
                <w:color w:val="000000"/>
                <w:sz w:val="16"/>
                <w:szCs w:val="16"/>
              </w:rPr>
              <w:t>Lina María Rojas Gallego</w:t>
            </w:r>
          </w:p>
          <w:p w14:paraId="3042350E" w14:textId="77777777" w:rsidR="001D1F84" w:rsidRDefault="007D3734">
            <w:pPr>
              <w:spacing w:after="0" w:line="240" w:lineRule="auto"/>
              <w:rPr>
                <w:rFonts w:ascii="Times New Roman" w:eastAsia="Times New Roman" w:hAnsi="Times New Roman" w:cs="Times New Roman"/>
                <w:sz w:val="24"/>
                <w:szCs w:val="24"/>
              </w:rPr>
            </w:pPr>
            <w:r>
              <w:rPr>
                <w:rFonts w:ascii="Arial" w:eastAsia="Arial" w:hAnsi="Arial" w:cs="Arial"/>
                <w:b/>
                <w:color w:val="000000"/>
                <w:sz w:val="16"/>
                <w:szCs w:val="16"/>
              </w:rPr>
              <w:t>Cargo</w:t>
            </w:r>
          </w:p>
          <w:p w14:paraId="3042350F" w14:textId="77777777" w:rsidR="001D1F84" w:rsidRDefault="007D3734">
            <w:pPr>
              <w:spacing w:after="0" w:line="240" w:lineRule="auto"/>
              <w:rPr>
                <w:rFonts w:ascii="Times New Roman" w:eastAsia="Times New Roman" w:hAnsi="Times New Roman" w:cs="Times New Roman"/>
                <w:sz w:val="24"/>
                <w:szCs w:val="24"/>
              </w:rPr>
            </w:pPr>
            <w:r>
              <w:rPr>
                <w:rFonts w:ascii="Arial" w:eastAsia="Arial" w:hAnsi="Arial" w:cs="Arial"/>
                <w:color w:val="000000"/>
                <w:sz w:val="16"/>
                <w:szCs w:val="16"/>
              </w:rPr>
              <w:t>Contratista Subdirección estratégica y de Coordinación Bomberil</w:t>
            </w:r>
          </w:p>
          <w:p w14:paraId="30423510" w14:textId="77777777" w:rsidR="001D1F84" w:rsidRDefault="007D3734">
            <w:pPr>
              <w:spacing w:after="0" w:line="240" w:lineRule="auto"/>
              <w:rPr>
                <w:rFonts w:ascii="Times New Roman" w:eastAsia="Times New Roman" w:hAnsi="Times New Roman" w:cs="Times New Roman"/>
                <w:sz w:val="24"/>
                <w:szCs w:val="24"/>
              </w:rPr>
            </w:pPr>
            <w:r>
              <w:rPr>
                <w:rFonts w:ascii="Arial" w:eastAsia="Arial" w:hAnsi="Arial" w:cs="Arial"/>
                <w:b/>
                <w:color w:val="000000"/>
                <w:sz w:val="16"/>
                <w:szCs w:val="16"/>
              </w:rPr>
              <w:t>Fecha</w:t>
            </w:r>
            <w:r>
              <w:rPr>
                <w:rFonts w:ascii="Arial" w:eastAsia="Arial" w:hAnsi="Arial" w:cs="Arial"/>
                <w:color w:val="000000"/>
                <w:sz w:val="16"/>
                <w:szCs w:val="16"/>
              </w:rPr>
              <w:t>: </w:t>
            </w:r>
          </w:p>
          <w:p w14:paraId="30423511" w14:textId="77777777" w:rsidR="001D1F84" w:rsidRDefault="007D3734">
            <w:pPr>
              <w:spacing w:after="0" w:line="240" w:lineRule="auto"/>
              <w:rPr>
                <w:rFonts w:ascii="Times New Roman" w:eastAsia="Times New Roman" w:hAnsi="Times New Roman" w:cs="Times New Roman"/>
                <w:sz w:val="24"/>
                <w:szCs w:val="24"/>
              </w:rPr>
            </w:pPr>
            <w:r>
              <w:rPr>
                <w:rFonts w:ascii="Arial" w:eastAsia="Arial" w:hAnsi="Arial" w:cs="Arial"/>
                <w:color w:val="000000"/>
                <w:sz w:val="16"/>
                <w:szCs w:val="16"/>
              </w:rPr>
              <w:t>03/08/2020</w:t>
            </w:r>
          </w:p>
          <w:p w14:paraId="30423512" w14:textId="77777777" w:rsidR="001D1F84" w:rsidRDefault="007D3734">
            <w:pPr>
              <w:spacing w:after="0" w:line="240" w:lineRule="auto"/>
              <w:rPr>
                <w:rFonts w:ascii="Arial" w:eastAsia="Arial" w:hAnsi="Arial" w:cs="Arial"/>
                <w:color w:val="000000"/>
                <w:sz w:val="16"/>
                <w:szCs w:val="16"/>
              </w:rPr>
            </w:pPr>
            <w:r>
              <w:rPr>
                <w:rFonts w:ascii="Arial" w:eastAsia="Arial" w:hAnsi="Arial" w:cs="Arial"/>
                <w:b/>
                <w:color w:val="000000"/>
                <w:sz w:val="16"/>
                <w:szCs w:val="16"/>
              </w:rPr>
              <w:t>Firma</w:t>
            </w:r>
            <w:r>
              <w:rPr>
                <w:rFonts w:ascii="Arial" w:eastAsia="Arial" w:hAnsi="Arial" w:cs="Arial"/>
                <w:color w:val="000000"/>
                <w:sz w:val="16"/>
                <w:szCs w:val="16"/>
              </w:rPr>
              <w:t>:</w:t>
            </w:r>
          </w:p>
          <w:p w14:paraId="30423513" w14:textId="77777777" w:rsidR="001D1F84" w:rsidRDefault="001D1F84">
            <w:pPr>
              <w:spacing w:after="0" w:line="240" w:lineRule="auto"/>
              <w:rPr>
                <w:rFonts w:ascii="Times New Roman" w:eastAsia="Times New Roman" w:hAnsi="Times New Roman" w:cs="Times New Roman"/>
                <w:sz w:val="24"/>
                <w:szCs w:val="24"/>
              </w:rPr>
            </w:pPr>
          </w:p>
          <w:p w14:paraId="30423514" w14:textId="77777777" w:rsidR="001D1F84" w:rsidRDefault="001D1F84">
            <w:pPr>
              <w:spacing w:after="0" w:line="240" w:lineRule="auto"/>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423515" w14:textId="77777777" w:rsidR="001D1F84" w:rsidRDefault="007D3734">
            <w:pPr>
              <w:spacing w:after="0" w:line="240" w:lineRule="auto"/>
              <w:rPr>
                <w:rFonts w:ascii="Times New Roman" w:eastAsia="Times New Roman" w:hAnsi="Times New Roman" w:cs="Times New Roman"/>
                <w:sz w:val="24"/>
                <w:szCs w:val="24"/>
              </w:rPr>
            </w:pPr>
            <w:r>
              <w:rPr>
                <w:rFonts w:ascii="Arial" w:eastAsia="Arial" w:hAnsi="Arial" w:cs="Arial"/>
                <w:b/>
                <w:color w:val="000000"/>
                <w:sz w:val="16"/>
                <w:szCs w:val="16"/>
              </w:rPr>
              <w:t>Nombre</w:t>
            </w:r>
          </w:p>
          <w:p w14:paraId="30423516" w14:textId="77777777" w:rsidR="001D1F84" w:rsidRDefault="001D1F84">
            <w:pPr>
              <w:spacing w:after="0" w:line="240" w:lineRule="auto"/>
              <w:rPr>
                <w:rFonts w:ascii="Times New Roman" w:eastAsia="Times New Roman" w:hAnsi="Times New Roman" w:cs="Times New Roman"/>
                <w:sz w:val="24"/>
                <w:szCs w:val="24"/>
              </w:rPr>
            </w:pPr>
          </w:p>
          <w:p w14:paraId="30423517" w14:textId="77777777" w:rsidR="001D1F84" w:rsidRDefault="007D3734">
            <w:pPr>
              <w:spacing w:after="0" w:line="240" w:lineRule="auto"/>
              <w:rPr>
                <w:rFonts w:ascii="Times New Roman" w:eastAsia="Times New Roman" w:hAnsi="Times New Roman" w:cs="Times New Roman"/>
                <w:sz w:val="24"/>
                <w:szCs w:val="24"/>
              </w:rPr>
            </w:pPr>
            <w:r>
              <w:rPr>
                <w:rFonts w:ascii="Arial" w:eastAsia="Arial" w:hAnsi="Arial" w:cs="Arial"/>
                <w:b/>
                <w:color w:val="000000"/>
                <w:sz w:val="16"/>
                <w:szCs w:val="16"/>
              </w:rPr>
              <w:t>Cargo</w:t>
            </w:r>
          </w:p>
          <w:p w14:paraId="30423518" w14:textId="77777777" w:rsidR="001D1F84" w:rsidRDefault="001D1F84">
            <w:pPr>
              <w:spacing w:after="0" w:line="240" w:lineRule="auto"/>
              <w:rPr>
                <w:rFonts w:ascii="Times New Roman" w:eastAsia="Times New Roman" w:hAnsi="Times New Roman" w:cs="Times New Roman"/>
                <w:sz w:val="24"/>
                <w:szCs w:val="24"/>
              </w:rPr>
            </w:pPr>
          </w:p>
          <w:p w14:paraId="30423519" w14:textId="77777777" w:rsidR="001D1F84" w:rsidRDefault="007D3734">
            <w:pPr>
              <w:spacing w:after="0" w:line="240" w:lineRule="auto"/>
              <w:rPr>
                <w:rFonts w:ascii="Times New Roman" w:eastAsia="Times New Roman" w:hAnsi="Times New Roman" w:cs="Times New Roman"/>
                <w:sz w:val="24"/>
                <w:szCs w:val="24"/>
              </w:rPr>
            </w:pPr>
            <w:r>
              <w:rPr>
                <w:rFonts w:ascii="Arial" w:eastAsia="Arial" w:hAnsi="Arial" w:cs="Arial"/>
                <w:b/>
                <w:color w:val="000000"/>
                <w:sz w:val="16"/>
                <w:szCs w:val="16"/>
              </w:rPr>
              <w:t>Fecha</w:t>
            </w:r>
            <w:r>
              <w:rPr>
                <w:rFonts w:ascii="Arial" w:eastAsia="Arial" w:hAnsi="Arial" w:cs="Arial"/>
                <w:color w:val="000000"/>
                <w:sz w:val="16"/>
                <w:szCs w:val="16"/>
              </w:rPr>
              <w:t>: </w:t>
            </w:r>
          </w:p>
          <w:p w14:paraId="3042351A" w14:textId="77777777" w:rsidR="001D1F84" w:rsidRDefault="001D1F84">
            <w:pPr>
              <w:spacing w:after="0" w:line="240" w:lineRule="auto"/>
              <w:rPr>
                <w:rFonts w:ascii="Times New Roman" w:eastAsia="Times New Roman" w:hAnsi="Times New Roman" w:cs="Times New Roman"/>
                <w:sz w:val="24"/>
                <w:szCs w:val="24"/>
              </w:rPr>
            </w:pPr>
          </w:p>
          <w:p w14:paraId="3042351B" w14:textId="77777777" w:rsidR="001D1F84" w:rsidRDefault="007D3734">
            <w:pPr>
              <w:spacing w:after="0" w:line="240" w:lineRule="auto"/>
              <w:rPr>
                <w:rFonts w:ascii="Times New Roman" w:eastAsia="Times New Roman" w:hAnsi="Times New Roman" w:cs="Times New Roman"/>
                <w:sz w:val="24"/>
                <w:szCs w:val="24"/>
              </w:rPr>
            </w:pPr>
            <w:r>
              <w:rPr>
                <w:rFonts w:ascii="Arial" w:eastAsia="Arial" w:hAnsi="Arial" w:cs="Arial"/>
                <w:b/>
                <w:color w:val="000000"/>
                <w:sz w:val="16"/>
                <w:szCs w:val="16"/>
              </w:rPr>
              <w:t>Firma</w:t>
            </w:r>
            <w:r>
              <w:rPr>
                <w:rFonts w:ascii="Arial" w:eastAsia="Arial" w:hAnsi="Arial" w:cs="Arial"/>
                <w:color w:val="000000"/>
                <w:sz w:val="16"/>
                <w:szCs w:val="16"/>
              </w:rPr>
              <w:t>:</w:t>
            </w:r>
          </w:p>
          <w:p w14:paraId="3042351C" w14:textId="77777777" w:rsidR="001D1F84" w:rsidRDefault="001D1F84">
            <w:pPr>
              <w:spacing w:after="0" w:line="240" w:lineRule="auto"/>
              <w:rPr>
                <w:rFonts w:ascii="Times New Roman" w:eastAsia="Times New Roman" w:hAnsi="Times New Roman" w:cs="Times New Roman"/>
                <w:sz w:val="24"/>
                <w:szCs w:val="24"/>
              </w:rPr>
            </w:pPr>
          </w:p>
        </w:tc>
        <w:tc>
          <w:tcPr>
            <w:tcW w:w="2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42351D" w14:textId="77777777" w:rsidR="001D1F84" w:rsidRDefault="007D3734">
            <w:pPr>
              <w:spacing w:after="0" w:line="240" w:lineRule="auto"/>
              <w:rPr>
                <w:rFonts w:ascii="Times New Roman" w:eastAsia="Times New Roman" w:hAnsi="Times New Roman" w:cs="Times New Roman"/>
                <w:sz w:val="24"/>
                <w:szCs w:val="24"/>
              </w:rPr>
            </w:pPr>
            <w:r>
              <w:rPr>
                <w:rFonts w:ascii="Arial" w:eastAsia="Arial" w:hAnsi="Arial" w:cs="Arial"/>
                <w:b/>
                <w:color w:val="000000"/>
                <w:sz w:val="16"/>
                <w:szCs w:val="16"/>
              </w:rPr>
              <w:t>Nombre</w:t>
            </w:r>
          </w:p>
          <w:p w14:paraId="3042351E" w14:textId="77777777" w:rsidR="001D1F84" w:rsidRDefault="001D1F84">
            <w:pPr>
              <w:spacing w:after="0" w:line="240" w:lineRule="auto"/>
              <w:rPr>
                <w:rFonts w:ascii="Times New Roman" w:eastAsia="Times New Roman" w:hAnsi="Times New Roman" w:cs="Times New Roman"/>
                <w:sz w:val="24"/>
                <w:szCs w:val="24"/>
              </w:rPr>
            </w:pPr>
          </w:p>
          <w:p w14:paraId="3042351F" w14:textId="77777777" w:rsidR="001D1F84" w:rsidRDefault="007D3734">
            <w:pPr>
              <w:spacing w:after="0" w:line="240" w:lineRule="auto"/>
              <w:rPr>
                <w:rFonts w:ascii="Times New Roman" w:eastAsia="Times New Roman" w:hAnsi="Times New Roman" w:cs="Times New Roman"/>
                <w:sz w:val="24"/>
                <w:szCs w:val="24"/>
              </w:rPr>
            </w:pPr>
            <w:r>
              <w:rPr>
                <w:rFonts w:ascii="Arial" w:eastAsia="Arial" w:hAnsi="Arial" w:cs="Arial"/>
                <w:b/>
                <w:color w:val="000000"/>
                <w:sz w:val="16"/>
                <w:szCs w:val="16"/>
              </w:rPr>
              <w:t>Cargo</w:t>
            </w:r>
          </w:p>
          <w:p w14:paraId="30423520" w14:textId="77777777" w:rsidR="001D1F84" w:rsidRDefault="001D1F84">
            <w:pPr>
              <w:spacing w:after="0" w:line="240" w:lineRule="auto"/>
              <w:rPr>
                <w:rFonts w:ascii="Times New Roman" w:eastAsia="Times New Roman" w:hAnsi="Times New Roman" w:cs="Times New Roman"/>
                <w:sz w:val="24"/>
                <w:szCs w:val="24"/>
              </w:rPr>
            </w:pPr>
          </w:p>
          <w:p w14:paraId="30423521" w14:textId="77777777" w:rsidR="001D1F84" w:rsidRDefault="007D3734">
            <w:pPr>
              <w:spacing w:after="0" w:line="240" w:lineRule="auto"/>
              <w:rPr>
                <w:rFonts w:ascii="Times New Roman" w:eastAsia="Times New Roman" w:hAnsi="Times New Roman" w:cs="Times New Roman"/>
                <w:sz w:val="24"/>
                <w:szCs w:val="24"/>
              </w:rPr>
            </w:pPr>
            <w:r>
              <w:rPr>
                <w:rFonts w:ascii="Arial" w:eastAsia="Arial" w:hAnsi="Arial" w:cs="Arial"/>
                <w:b/>
                <w:color w:val="000000"/>
                <w:sz w:val="16"/>
                <w:szCs w:val="16"/>
              </w:rPr>
              <w:t>Fecha</w:t>
            </w:r>
            <w:r>
              <w:rPr>
                <w:rFonts w:ascii="Arial" w:eastAsia="Arial" w:hAnsi="Arial" w:cs="Arial"/>
                <w:color w:val="000000"/>
                <w:sz w:val="16"/>
                <w:szCs w:val="16"/>
              </w:rPr>
              <w:t>: </w:t>
            </w:r>
          </w:p>
          <w:p w14:paraId="30423522" w14:textId="77777777" w:rsidR="001D1F84" w:rsidRDefault="001D1F84">
            <w:pPr>
              <w:spacing w:after="0" w:line="240" w:lineRule="auto"/>
              <w:rPr>
                <w:rFonts w:ascii="Times New Roman" w:eastAsia="Times New Roman" w:hAnsi="Times New Roman" w:cs="Times New Roman"/>
                <w:sz w:val="24"/>
                <w:szCs w:val="24"/>
              </w:rPr>
            </w:pPr>
          </w:p>
          <w:p w14:paraId="30423523" w14:textId="77777777" w:rsidR="001D1F84" w:rsidRDefault="007D3734">
            <w:pPr>
              <w:spacing w:after="0" w:line="240" w:lineRule="auto"/>
              <w:rPr>
                <w:rFonts w:ascii="Times New Roman" w:eastAsia="Times New Roman" w:hAnsi="Times New Roman" w:cs="Times New Roman"/>
                <w:sz w:val="24"/>
                <w:szCs w:val="24"/>
              </w:rPr>
            </w:pPr>
            <w:r>
              <w:rPr>
                <w:rFonts w:ascii="Arial" w:eastAsia="Arial" w:hAnsi="Arial" w:cs="Arial"/>
                <w:b/>
                <w:color w:val="000000"/>
                <w:sz w:val="16"/>
                <w:szCs w:val="16"/>
              </w:rPr>
              <w:t>Firma</w:t>
            </w:r>
            <w:r>
              <w:rPr>
                <w:rFonts w:ascii="Arial" w:eastAsia="Arial" w:hAnsi="Arial" w:cs="Arial"/>
                <w:color w:val="000000"/>
                <w:sz w:val="16"/>
                <w:szCs w:val="16"/>
              </w:rPr>
              <w:t>:</w:t>
            </w:r>
          </w:p>
          <w:p w14:paraId="30423524" w14:textId="77777777" w:rsidR="001D1F84" w:rsidRDefault="001D1F84">
            <w:pPr>
              <w:spacing w:after="0" w:line="240" w:lineRule="auto"/>
              <w:rPr>
                <w:rFonts w:ascii="Times New Roman" w:eastAsia="Times New Roman" w:hAnsi="Times New Roman" w:cs="Times New Roman"/>
                <w:sz w:val="24"/>
                <w:szCs w:val="24"/>
              </w:rPr>
            </w:pPr>
          </w:p>
        </w:tc>
      </w:tr>
    </w:tbl>
    <w:p w14:paraId="30423526" w14:textId="77777777" w:rsidR="001D1F84" w:rsidRDefault="001D1F84">
      <w:pPr>
        <w:rPr>
          <w:rFonts w:ascii="Century Gothic" w:eastAsia="Century Gothic" w:hAnsi="Century Gothic" w:cs="Century Gothic"/>
        </w:rPr>
      </w:pPr>
    </w:p>
    <w:sectPr w:rsidR="001D1F84">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2353A" w14:textId="77777777" w:rsidR="00000000" w:rsidRDefault="007D3734">
      <w:pPr>
        <w:spacing w:after="0" w:line="240" w:lineRule="auto"/>
      </w:pPr>
      <w:r>
        <w:separator/>
      </w:r>
    </w:p>
  </w:endnote>
  <w:endnote w:type="continuationSeparator" w:id="0">
    <w:p w14:paraId="3042353C" w14:textId="77777777" w:rsidR="00000000" w:rsidRDefault="007D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꽀ʷ怀"/>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23535" w14:textId="6B073623" w:rsidR="001D1F84" w:rsidRDefault="007D3734">
    <w:pPr>
      <w:tabs>
        <w:tab w:val="center" w:pos="4550"/>
        <w:tab w:val="left" w:pos="5818"/>
      </w:tabs>
      <w:ind w:right="260"/>
      <w:jc w:val="right"/>
    </w:pPr>
    <w:r>
      <w:rPr>
        <w:rFonts w:ascii="Arial" w:eastAsia="Arial" w:hAnsi="Arial" w:cs="Arial"/>
        <w:color w:val="000000"/>
        <w:sz w:val="20"/>
        <w:szCs w:val="20"/>
      </w:rPr>
      <w:t xml:space="preserve">Página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23536" w14:textId="77777777" w:rsidR="00000000" w:rsidRDefault="007D3734">
      <w:pPr>
        <w:spacing w:after="0" w:line="240" w:lineRule="auto"/>
      </w:pPr>
      <w:r>
        <w:separator/>
      </w:r>
    </w:p>
  </w:footnote>
  <w:footnote w:type="continuationSeparator" w:id="0">
    <w:p w14:paraId="30423538" w14:textId="77777777" w:rsidR="00000000" w:rsidRDefault="007D3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23527" w14:textId="77777777" w:rsidR="001D1F84" w:rsidRDefault="001D1F84">
    <w:pPr>
      <w:widowControl w:val="0"/>
      <w:pBdr>
        <w:top w:val="nil"/>
        <w:left w:val="nil"/>
        <w:bottom w:val="nil"/>
        <w:right w:val="nil"/>
        <w:between w:val="nil"/>
      </w:pBdr>
      <w:spacing w:after="0" w:line="276" w:lineRule="auto"/>
      <w:rPr>
        <w:rFonts w:ascii="Century Gothic" w:eastAsia="Century Gothic" w:hAnsi="Century Gothic" w:cs="Century Gothic"/>
      </w:rPr>
    </w:pPr>
  </w:p>
  <w:tbl>
    <w:tblPr>
      <w:tblStyle w:val="a2"/>
      <w:tblW w:w="100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3615"/>
      <w:gridCol w:w="2977"/>
    </w:tblGrid>
    <w:tr w:rsidR="001D1F84" w14:paraId="3042352B" w14:textId="77777777">
      <w:trPr>
        <w:trHeight w:val="699"/>
        <w:jc w:val="center"/>
      </w:trPr>
      <w:tc>
        <w:tcPr>
          <w:tcW w:w="3465" w:type="dxa"/>
          <w:vMerge w:val="restart"/>
          <w:vAlign w:val="center"/>
        </w:tcPr>
        <w:p w14:paraId="30423528" w14:textId="77777777" w:rsidR="001D1F84" w:rsidRDefault="007D3734">
          <w:pPr>
            <w:pBdr>
              <w:top w:val="nil"/>
              <w:left w:val="nil"/>
              <w:bottom w:val="nil"/>
              <w:right w:val="nil"/>
              <w:between w:val="nil"/>
            </w:pBdr>
            <w:tabs>
              <w:tab w:val="center" w:pos="4419"/>
              <w:tab w:val="right" w:pos="8838"/>
            </w:tabs>
            <w:jc w:val="center"/>
            <w:rPr>
              <w:rFonts w:ascii="Arial" w:eastAsia="Arial" w:hAnsi="Arial" w:cs="Arial"/>
              <w:color w:val="000000"/>
              <w:sz w:val="24"/>
              <w:szCs w:val="24"/>
            </w:rPr>
          </w:pPr>
          <w:r>
            <w:rPr>
              <w:rFonts w:ascii="Comic Sans MS" w:eastAsia="Comic Sans MS" w:hAnsi="Comic Sans MS" w:cs="Comic Sans MS"/>
              <w:noProof/>
              <w:sz w:val="28"/>
              <w:szCs w:val="28"/>
            </w:rPr>
            <w:drawing>
              <wp:inline distT="114300" distB="114300" distL="114300" distR="114300" wp14:anchorId="30423536" wp14:editId="30423537">
                <wp:extent cx="2124075" cy="45529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24075" cy="455295"/>
                        </a:xfrm>
                        <a:prstGeom prst="rect">
                          <a:avLst/>
                        </a:prstGeom>
                        <a:ln/>
                      </pic:spPr>
                    </pic:pic>
                  </a:graphicData>
                </a:graphic>
              </wp:inline>
            </w:drawing>
          </w:r>
        </w:p>
      </w:tc>
      <w:tc>
        <w:tcPr>
          <w:tcW w:w="3615" w:type="dxa"/>
          <w:vAlign w:val="center"/>
        </w:tcPr>
        <w:p w14:paraId="30423529" w14:textId="77777777" w:rsidR="001D1F84" w:rsidRDefault="007D3734">
          <w:pPr>
            <w:pBdr>
              <w:top w:val="nil"/>
              <w:left w:val="nil"/>
              <w:bottom w:val="nil"/>
              <w:right w:val="nil"/>
              <w:between w:val="nil"/>
            </w:pBdr>
            <w:tabs>
              <w:tab w:val="center" w:pos="4419"/>
              <w:tab w:val="right" w:pos="8838"/>
            </w:tabs>
            <w:jc w:val="center"/>
            <w:rPr>
              <w:rFonts w:ascii="Arial" w:eastAsia="Arial" w:hAnsi="Arial" w:cs="Arial"/>
              <w:b/>
              <w:color w:val="000000"/>
              <w:sz w:val="24"/>
              <w:szCs w:val="24"/>
              <w:highlight w:val="white"/>
            </w:rPr>
          </w:pPr>
          <w:r>
            <w:rPr>
              <w:rFonts w:ascii="Century Gothic" w:eastAsia="Century Gothic" w:hAnsi="Century Gothic" w:cs="Century Gothic"/>
              <w:b/>
              <w:sz w:val="20"/>
              <w:szCs w:val="20"/>
              <w:highlight w:val="white"/>
            </w:rPr>
            <w:t>EDUCACIÓN NACIONAL PARA BOMBEROS</w:t>
          </w:r>
        </w:p>
      </w:tc>
      <w:tc>
        <w:tcPr>
          <w:tcW w:w="2977" w:type="dxa"/>
          <w:vAlign w:val="center"/>
        </w:tcPr>
        <w:p w14:paraId="3042352A" w14:textId="7A42067E" w:rsidR="001D1F84" w:rsidRDefault="007D3734">
          <w:pPr>
            <w:pBdr>
              <w:top w:val="nil"/>
              <w:left w:val="nil"/>
              <w:bottom w:val="nil"/>
              <w:right w:val="nil"/>
              <w:between w:val="nil"/>
            </w:pBdr>
            <w:tabs>
              <w:tab w:val="center" w:pos="4419"/>
              <w:tab w:val="right" w:pos="8838"/>
            </w:tabs>
            <w:rPr>
              <w:rFonts w:ascii="Arial" w:eastAsia="Arial" w:hAnsi="Arial" w:cs="Arial"/>
              <w:b/>
              <w:color w:val="000000"/>
              <w:sz w:val="24"/>
              <w:szCs w:val="24"/>
            </w:rPr>
          </w:pPr>
          <w:r>
            <w:rPr>
              <w:rFonts w:ascii="Arial" w:eastAsia="Arial" w:hAnsi="Arial" w:cs="Arial"/>
              <w:b/>
              <w:color w:val="000000"/>
              <w:sz w:val="24"/>
              <w:szCs w:val="24"/>
            </w:rPr>
            <w:t xml:space="preserve">Código: </w:t>
          </w:r>
          <w:r>
            <w:rPr>
              <w:rFonts w:ascii="Century Gothic" w:eastAsia="Century Gothic" w:hAnsi="Century Gothic" w:cs="Century Gothic"/>
              <w:b/>
              <w:sz w:val="20"/>
              <w:szCs w:val="20"/>
            </w:rPr>
            <w:t>IN-EN-01-04</w:t>
          </w:r>
        </w:p>
      </w:tc>
    </w:tr>
    <w:tr w:rsidR="001D1F84" w14:paraId="3042352F" w14:textId="77777777">
      <w:trPr>
        <w:jc w:val="center"/>
      </w:trPr>
      <w:tc>
        <w:tcPr>
          <w:tcW w:w="3465" w:type="dxa"/>
          <w:vMerge/>
          <w:vAlign w:val="center"/>
        </w:tcPr>
        <w:p w14:paraId="3042352C" w14:textId="77777777" w:rsidR="001D1F84" w:rsidRDefault="001D1F84">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3615" w:type="dxa"/>
          <w:vMerge w:val="restart"/>
          <w:vAlign w:val="center"/>
        </w:tcPr>
        <w:p w14:paraId="3042352D" w14:textId="77777777" w:rsidR="001D1F84" w:rsidRDefault="007D3734">
          <w:pPr>
            <w:pBdr>
              <w:top w:val="nil"/>
              <w:left w:val="nil"/>
              <w:bottom w:val="nil"/>
              <w:right w:val="nil"/>
              <w:between w:val="nil"/>
            </w:pBdr>
            <w:tabs>
              <w:tab w:val="center" w:pos="4419"/>
              <w:tab w:val="right" w:pos="8838"/>
            </w:tabs>
            <w:jc w:val="center"/>
            <w:rPr>
              <w:rFonts w:ascii="Arial" w:eastAsia="Arial" w:hAnsi="Arial" w:cs="Arial"/>
              <w:b/>
              <w:color w:val="000000"/>
              <w:sz w:val="24"/>
              <w:szCs w:val="24"/>
              <w:highlight w:val="white"/>
            </w:rPr>
          </w:pPr>
          <w:r>
            <w:rPr>
              <w:rFonts w:ascii="Century Gothic" w:eastAsia="Century Gothic" w:hAnsi="Century Gothic" w:cs="Century Gothic"/>
              <w:b/>
              <w:sz w:val="20"/>
              <w:szCs w:val="20"/>
              <w:highlight w:val="white"/>
            </w:rPr>
            <w:t>Instructivo directorio de curso</w:t>
          </w:r>
        </w:p>
      </w:tc>
      <w:tc>
        <w:tcPr>
          <w:tcW w:w="2977" w:type="dxa"/>
          <w:vAlign w:val="center"/>
        </w:tcPr>
        <w:p w14:paraId="3042352E" w14:textId="77777777" w:rsidR="001D1F84" w:rsidRDefault="007D3734">
          <w:pPr>
            <w:pBdr>
              <w:top w:val="nil"/>
              <w:left w:val="nil"/>
              <w:bottom w:val="nil"/>
              <w:right w:val="nil"/>
              <w:between w:val="nil"/>
            </w:pBdr>
            <w:tabs>
              <w:tab w:val="center" w:pos="4419"/>
              <w:tab w:val="right" w:pos="8838"/>
            </w:tabs>
            <w:rPr>
              <w:rFonts w:ascii="Arial" w:eastAsia="Arial" w:hAnsi="Arial" w:cs="Arial"/>
              <w:b/>
              <w:color w:val="000000"/>
              <w:sz w:val="24"/>
              <w:szCs w:val="24"/>
            </w:rPr>
          </w:pPr>
          <w:r>
            <w:rPr>
              <w:rFonts w:ascii="Arial" w:eastAsia="Arial" w:hAnsi="Arial" w:cs="Arial"/>
              <w:b/>
              <w:color w:val="000000"/>
              <w:sz w:val="24"/>
              <w:szCs w:val="24"/>
            </w:rPr>
            <w:t xml:space="preserve">Versión: </w:t>
          </w:r>
          <w:r>
            <w:rPr>
              <w:rFonts w:ascii="Arial" w:eastAsia="Arial" w:hAnsi="Arial" w:cs="Arial"/>
              <w:b/>
              <w:sz w:val="24"/>
              <w:szCs w:val="24"/>
            </w:rPr>
            <w:t>1</w:t>
          </w:r>
        </w:p>
      </w:tc>
    </w:tr>
    <w:tr w:rsidR="001D1F84" w14:paraId="30423533" w14:textId="77777777">
      <w:trPr>
        <w:jc w:val="center"/>
      </w:trPr>
      <w:tc>
        <w:tcPr>
          <w:tcW w:w="3465" w:type="dxa"/>
          <w:vMerge/>
          <w:vAlign w:val="center"/>
        </w:tcPr>
        <w:p w14:paraId="30423530" w14:textId="77777777" w:rsidR="001D1F84" w:rsidRDefault="001D1F84">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3615" w:type="dxa"/>
          <w:vMerge/>
          <w:vAlign w:val="center"/>
        </w:tcPr>
        <w:p w14:paraId="30423531" w14:textId="77777777" w:rsidR="001D1F84" w:rsidRDefault="001D1F84">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977" w:type="dxa"/>
          <w:vAlign w:val="center"/>
        </w:tcPr>
        <w:p w14:paraId="30423532" w14:textId="595E2A9C" w:rsidR="007D3734" w:rsidRDefault="007D3734">
          <w:pPr>
            <w:pBdr>
              <w:top w:val="nil"/>
              <w:left w:val="nil"/>
              <w:bottom w:val="nil"/>
              <w:right w:val="nil"/>
              <w:between w:val="nil"/>
            </w:pBdr>
            <w:tabs>
              <w:tab w:val="center" w:pos="4419"/>
              <w:tab w:val="right" w:pos="8838"/>
            </w:tabs>
            <w:rPr>
              <w:rFonts w:ascii="Arial" w:eastAsia="Arial" w:hAnsi="Arial" w:cs="Arial"/>
              <w:b/>
              <w:color w:val="000000"/>
              <w:sz w:val="24"/>
              <w:szCs w:val="24"/>
            </w:rPr>
          </w:pPr>
          <w:r>
            <w:rPr>
              <w:rFonts w:ascii="Arial" w:eastAsia="Arial" w:hAnsi="Arial" w:cs="Arial"/>
              <w:b/>
              <w:color w:val="000000"/>
              <w:sz w:val="24"/>
              <w:szCs w:val="24"/>
            </w:rPr>
            <w:t>Vigencia desde: 14/10/2020</w:t>
          </w:r>
        </w:p>
      </w:tc>
    </w:tr>
  </w:tbl>
  <w:p w14:paraId="30423534" w14:textId="77777777" w:rsidR="001D1F84" w:rsidRDefault="001D1F84">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67B6A"/>
    <w:multiLevelType w:val="multilevel"/>
    <w:tmpl w:val="D6643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6F0190A"/>
    <w:multiLevelType w:val="multilevel"/>
    <w:tmpl w:val="99CA8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B73BF6"/>
    <w:multiLevelType w:val="multilevel"/>
    <w:tmpl w:val="186093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F84"/>
    <w:rsid w:val="001D1F84"/>
    <w:rsid w:val="007D37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04234D1"/>
  <w15:docId w15:val="{9DF0D0ED-7589-CE46-BC41-EF6F7E1B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B93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96515"/>
    <w:pPr>
      <w:ind w:left="720"/>
      <w:contextualSpacing/>
    </w:pPr>
    <w:rPr>
      <w:lang w:val="es-ES"/>
    </w:rPr>
  </w:style>
  <w:style w:type="character" w:styleId="Refdecomentario">
    <w:name w:val="annotation reference"/>
    <w:basedOn w:val="Fuentedeprrafopredeter"/>
    <w:uiPriority w:val="99"/>
    <w:semiHidden/>
    <w:unhideWhenUsed/>
    <w:rsid w:val="00002D14"/>
    <w:rPr>
      <w:sz w:val="16"/>
      <w:szCs w:val="16"/>
    </w:rPr>
  </w:style>
  <w:style w:type="paragraph" w:styleId="Textocomentario">
    <w:name w:val="annotation text"/>
    <w:basedOn w:val="Normal"/>
    <w:link w:val="TextocomentarioCar"/>
    <w:uiPriority w:val="99"/>
    <w:semiHidden/>
    <w:unhideWhenUsed/>
    <w:rsid w:val="00002D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D14"/>
    <w:rPr>
      <w:sz w:val="20"/>
      <w:szCs w:val="20"/>
    </w:rPr>
  </w:style>
  <w:style w:type="paragraph" w:styleId="Asuntodelcomentario">
    <w:name w:val="annotation subject"/>
    <w:basedOn w:val="Textocomentario"/>
    <w:next w:val="Textocomentario"/>
    <w:link w:val="AsuntodelcomentarioCar"/>
    <w:uiPriority w:val="99"/>
    <w:semiHidden/>
    <w:unhideWhenUsed/>
    <w:rsid w:val="00002D14"/>
    <w:rPr>
      <w:b/>
      <w:bCs/>
    </w:rPr>
  </w:style>
  <w:style w:type="character" w:customStyle="1" w:styleId="AsuntodelcomentarioCar">
    <w:name w:val="Asunto del comentario Car"/>
    <w:basedOn w:val="TextocomentarioCar"/>
    <w:link w:val="Asuntodelcomentario"/>
    <w:uiPriority w:val="99"/>
    <w:semiHidden/>
    <w:rsid w:val="00002D14"/>
    <w:rPr>
      <w:b/>
      <w:bCs/>
      <w:sz w:val="20"/>
      <w:szCs w:val="20"/>
    </w:rPr>
  </w:style>
  <w:style w:type="paragraph" w:styleId="Textodeglobo">
    <w:name w:val="Balloon Text"/>
    <w:basedOn w:val="Normal"/>
    <w:link w:val="TextodegloboCar"/>
    <w:uiPriority w:val="99"/>
    <w:semiHidden/>
    <w:unhideWhenUsed/>
    <w:rsid w:val="00002D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2D14"/>
    <w:rPr>
      <w:rFonts w:ascii="Segoe UI" w:hAnsi="Segoe UI" w:cs="Segoe UI"/>
      <w:sz w:val="18"/>
      <w:szCs w:val="18"/>
    </w:rPr>
  </w:style>
  <w:style w:type="paragraph" w:styleId="NormalWeb">
    <w:name w:val="Normal (Web)"/>
    <w:basedOn w:val="Normal"/>
    <w:uiPriority w:val="99"/>
    <w:unhideWhenUsed/>
    <w:rsid w:val="00B2393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1C35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35A1"/>
  </w:style>
  <w:style w:type="paragraph" w:styleId="Piedepgina">
    <w:name w:val="footer"/>
    <w:basedOn w:val="Normal"/>
    <w:link w:val="PiedepginaCar"/>
    <w:uiPriority w:val="99"/>
    <w:unhideWhenUsed/>
    <w:rsid w:val="001C35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35A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v5UkpVmjU4nBxF8xA2I897v+tA==">AMUW2mVSMGret8QOM/MVoyvIlghy6L962/WelFqO+UqYyH9B18BCHBQOFkP6UsZ/VQejW8MR1J3UkNX+IwCY06Am8C5qMTnQrIz2Nqp/z6RWZ6pXHqeuPKUoAgZ+ThNjbEaDpcC/ZHw+tqNUYv+LBWmexlgmA0CloA==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1997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Maria Rojas</dc:creator>
  <cp:lastModifiedBy>MAURICIO DELGADO PERDOMO</cp:lastModifiedBy>
  <cp:revision>2</cp:revision>
  <dcterms:created xsi:type="dcterms:W3CDTF">2020-08-03T19:58:00Z</dcterms:created>
  <dcterms:modified xsi:type="dcterms:W3CDTF">2021-02-05T21:14:00Z</dcterms:modified>
</cp:coreProperties>
</file>