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85A0" w14:textId="78574715" w:rsidR="00B10836" w:rsidRPr="00AC2BEB" w:rsidRDefault="00B10836" w:rsidP="00AC2BEB">
      <w:pPr>
        <w:pStyle w:val="Ttulo1"/>
        <w:spacing w:before="240" w:after="240"/>
        <w:ind w:left="0"/>
        <w:jc w:val="center"/>
        <w:rPr>
          <w:sz w:val="24"/>
          <w:szCs w:val="24"/>
        </w:rPr>
      </w:pPr>
      <w:bookmarkStart w:id="0" w:name="_Toc106282081"/>
      <w:bookmarkStart w:id="1" w:name="_Toc106282079"/>
      <w:r w:rsidRPr="00B10836">
        <w:rPr>
          <w:rFonts w:ascii="Century Gothic" w:hAnsi="Century Gothic"/>
          <w:sz w:val="24"/>
          <w:szCs w:val="24"/>
          <w:lang w:val="es-CO"/>
        </w:rPr>
        <w:t xml:space="preserve">Anexo </w:t>
      </w:r>
      <w:r w:rsidR="00044638">
        <w:rPr>
          <w:rFonts w:ascii="Century Gothic" w:hAnsi="Century Gothic"/>
          <w:sz w:val="24"/>
          <w:szCs w:val="24"/>
          <w:lang w:val="es-CO"/>
        </w:rPr>
        <w:t>6</w:t>
      </w:r>
      <w:r w:rsidRPr="00B10836">
        <w:rPr>
          <w:rFonts w:ascii="Century Gothic" w:hAnsi="Century Gothic"/>
          <w:sz w:val="24"/>
          <w:szCs w:val="24"/>
          <w:lang w:val="es-CO"/>
        </w:rPr>
        <w:t xml:space="preserve"> - Modelo de plan </w:t>
      </w:r>
      <w:bookmarkEnd w:id="0"/>
      <w:bookmarkEnd w:id="1"/>
      <w:r w:rsidR="00AC2BEB">
        <w:rPr>
          <w:rFonts w:ascii="Century Gothic" w:hAnsi="Century Gothic"/>
          <w:sz w:val="24"/>
          <w:szCs w:val="24"/>
          <w:lang w:val="es-CO"/>
        </w:rPr>
        <w:t>anual de capacitación</w:t>
      </w:r>
    </w:p>
    <w:tbl>
      <w:tblPr>
        <w:tblW w:w="53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30"/>
        <w:gridCol w:w="1437"/>
        <w:gridCol w:w="899"/>
        <w:gridCol w:w="749"/>
        <w:gridCol w:w="884"/>
        <w:gridCol w:w="1129"/>
        <w:gridCol w:w="244"/>
        <w:gridCol w:w="733"/>
        <w:gridCol w:w="916"/>
      </w:tblGrid>
      <w:tr w:rsidR="00AC2BEB" w:rsidRPr="000B5854" w14:paraId="286873A6" w14:textId="77777777" w:rsidTr="00AC2BEB">
        <w:trPr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75C1D72B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PLAN ANUAL DE CAPACITACIÓN</w:t>
            </w:r>
          </w:p>
        </w:tc>
      </w:tr>
      <w:tr w:rsidR="00AC2BEB" w:rsidRPr="000B5854" w14:paraId="5E42F97B" w14:textId="77777777" w:rsidTr="00AC2BEB">
        <w:trPr>
          <w:trHeight w:val="625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4A2977DA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IDENTIFICACIÓN INSTITUCIONAL</w:t>
            </w:r>
          </w:p>
        </w:tc>
        <w:tc>
          <w:tcPr>
            <w:tcW w:w="3710" w:type="pct"/>
            <w:gridSpan w:val="8"/>
            <w:vAlign w:val="center"/>
          </w:tcPr>
          <w:p w14:paraId="33E7CA27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1B3D47DD" w14:textId="77777777" w:rsidTr="00AC2BEB">
        <w:trPr>
          <w:trHeight w:val="533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4A69D02E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JUSTIFICACIÓN</w:t>
            </w:r>
          </w:p>
        </w:tc>
        <w:tc>
          <w:tcPr>
            <w:tcW w:w="3710" w:type="pct"/>
            <w:gridSpan w:val="8"/>
            <w:vAlign w:val="center"/>
          </w:tcPr>
          <w:p w14:paraId="58644F26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2AF9E5C4" w14:textId="77777777" w:rsidTr="00AC2BEB">
        <w:trPr>
          <w:trHeight w:val="795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18FAA1B5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PROPÓSITO</w:t>
            </w:r>
          </w:p>
        </w:tc>
        <w:tc>
          <w:tcPr>
            <w:tcW w:w="3710" w:type="pct"/>
            <w:gridSpan w:val="8"/>
            <w:vAlign w:val="center"/>
          </w:tcPr>
          <w:p w14:paraId="621A6DF9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4265895B" w14:textId="77777777" w:rsidTr="00AC2BEB">
        <w:trPr>
          <w:trHeight w:val="855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4FF050CA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 xml:space="preserve">OBJETIVOS </w:t>
            </w:r>
          </w:p>
        </w:tc>
        <w:tc>
          <w:tcPr>
            <w:tcW w:w="3710" w:type="pct"/>
            <w:gridSpan w:val="8"/>
            <w:tcBorders>
              <w:bottom w:val="single" w:sz="4" w:space="0" w:color="000000"/>
            </w:tcBorders>
            <w:vAlign w:val="center"/>
          </w:tcPr>
          <w:p w14:paraId="51584540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7CAA21B7" w14:textId="77777777" w:rsidTr="00AC2BEB">
        <w:trPr>
          <w:trHeight w:val="486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4C53517B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ESTRATEGIAS</w:t>
            </w:r>
          </w:p>
        </w:tc>
        <w:tc>
          <w:tcPr>
            <w:tcW w:w="3710" w:type="pct"/>
            <w:gridSpan w:val="8"/>
            <w:tcBorders>
              <w:bottom w:val="single" w:sz="4" w:space="0" w:color="000000"/>
            </w:tcBorders>
            <w:vAlign w:val="center"/>
          </w:tcPr>
          <w:p w14:paraId="3369CB54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2E3F3B7A" w14:textId="77777777" w:rsidTr="00AC2BEB">
        <w:trPr>
          <w:trHeight w:val="873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25DC5F45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MODALIDADES DE CAPACITACIÓN</w:t>
            </w:r>
          </w:p>
        </w:tc>
        <w:tc>
          <w:tcPr>
            <w:tcW w:w="3710" w:type="pct"/>
            <w:gridSpan w:val="8"/>
            <w:tcBorders>
              <w:bottom w:val="single" w:sz="4" w:space="0" w:color="000000"/>
            </w:tcBorders>
            <w:vAlign w:val="center"/>
          </w:tcPr>
          <w:p w14:paraId="123FA23A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3C71FC06" w14:textId="77777777" w:rsidTr="00AC2BEB">
        <w:trPr>
          <w:trHeight w:val="284"/>
          <w:jc w:val="center"/>
        </w:trPr>
        <w:tc>
          <w:tcPr>
            <w:tcW w:w="1290" w:type="pct"/>
            <w:vMerge w:val="restart"/>
            <w:shd w:val="clear" w:color="auto" w:fill="D9D9D9" w:themeFill="background1" w:themeFillShade="D9"/>
            <w:vAlign w:val="center"/>
          </w:tcPr>
          <w:p w14:paraId="4AD977D5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ACCIONES DE CAPACITACIÓN</w:t>
            </w:r>
          </w:p>
        </w:tc>
        <w:tc>
          <w:tcPr>
            <w:tcW w:w="3710" w:type="pct"/>
            <w:gridSpan w:val="8"/>
            <w:vAlign w:val="center"/>
          </w:tcPr>
          <w:p w14:paraId="13D70F48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B3B1DA8" w14:textId="77777777" w:rsidTr="00AC2BEB">
        <w:trPr>
          <w:trHeight w:val="284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7BDE34DD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10" w:type="pct"/>
            <w:gridSpan w:val="8"/>
            <w:vAlign w:val="center"/>
          </w:tcPr>
          <w:p w14:paraId="169EF574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5A3F8FBF" w14:textId="77777777" w:rsidTr="00AC2BEB">
        <w:trPr>
          <w:trHeight w:val="284"/>
          <w:jc w:val="center"/>
        </w:trPr>
        <w:tc>
          <w:tcPr>
            <w:tcW w:w="1290" w:type="pct"/>
            <w:vMerge w:val="restart"/>
            <w:shd w:val="clear" w:color="auto" w:fill="D9D9D9" w:themeFill="background1" w:themeFillShade="D9"/>
            <w:vAlign w:val="center"/>
          </w:tcPr>
          <w:p w14:paraId="55EDB0EA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RECURSOS</w:t>
            </w:r>
          </w:p>
        </w:tc>
        <w:tc>
          <w:tcPr>
            <w:tcW w:w="3710" w:type="pct"/>
            <w:gridSpan w:val="8"/>
            <w:shd w:val="clear" w:color="auto" w:fill="D9D9D9" w:themeFill="background1" w:themeFillShade="D9"/>
            <w:vAlign w:val="center"/>
          </w:tcPr>
          <w:p w14:paraId="1AA8D6A7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Humanos</w:t>
            </w:r>
          </w:p>
        </w:tc>
      </w:tr>
      <w:tr w:rsidR="00AC2BEB" w:rsidRPr="000B5854" w14:paraId="00AD2C33" w14:textId="77777777" w:rsidTr="00AC2BEB">
        <w:trPr>
          <w:trHeight w:val="284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537A6C60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10" w:type="pct"/>
            <w:gridSpan w:val="8"/>
            <w:tcBorders>
              <w:bottom w:val="single" w:sz="4" w:space="0" w:color="000000"/>
            </w:tcBorders>
            <w:vAlign w:val="center"/>
          </w:tcPr>
          <w:p w14:paraId="1A9C7E7C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7655003" w14:textId="77777777" w:rsidTr="00AC2BEB">
        <w:trPr>
          <w:trHeight w:val="284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0E854924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10" w:type="pct"/>
            <w:gridSpan w:val="8"/>
            <w:shd w:val="clear" w:color="auto" w:fill="D9D9D9" w:themeFill="background1" w:themeFillShade="D9"/>
            <w:vAlign w:val="center"/>
          </w:tcPr>
          <w:p w14:paraId="2A53AECA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Materiales</w:t>
            </w:r>
          </w:p>
        </w:tc>
      </w:tr>
      <w:tr w:rsidR="00AC2BEB" w:rsidRPr="000B5854" w14:paraId="4A81178E" w14:textId="77777777" w:rsidTr="00AC2BEB">
        <w:trPr>
          <w:trHeight w:val="284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34BB765E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10" w:type="pct"/>
            <w:gridSpan w:val="8"/>
            <w:vAlign w:val="center"/>
          </w:tcPr>
          <w:p w14:paraId="16B8CC44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5C1EBC2" w14:textId="77777777" w:rsidTr="00AC2BEB">
        <w:trPr>
          <w:trHeight w:val="660"/>
          <w:jc w:val="center"/>
        </w:trPr>
        <w:tc>
          <w:tcPr>
            <w:tcW w:w="1290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718E08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FINANCIAMIENTO DEL PLAN</w:t>
            </w:r>
          </w:p>
        </w:tc>
        <w:tc>
          <w:tcPr>
            <w:tcW w:w="3710" w:type="pct"/>
            <w:gridSpan w:val="8"/>
            <w:tcBorders>
              <w:bottom w:val="single" w:sz="4" w:space="0" w:color="000000"/>
            </w:tcBorders>
            <w:vAlign w:val="center"/>
          </w:tcPr>
          <w:p w14:paraId="0062B4E2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F4EAFCE" w14:textId="77777777" w:rsidTr="00AC2BEB">
        <w:trPr>
          <w:trHeight w:val="501"/>
          <w:jc w:val="center"/>
        </w:trPr>
        <w:tc>
          <w:tcPr>
            <w:tcW w:w="1290" w:type="pct"/>
            <w:vMerge w:val="restart"/>
            <w:shd w:val="clear" w:color="auto" w:fill="D9D9D9" w:themeFill="background1" w:themeFillShade="D9"/>
            <w:vAlign w:val="center"/>
          </w:tcPr>
          <w:p w14:paraId="5B7E7161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PRESUPUESTO</w:t>
            </w:r>
          </w:p>
        </w:tc>
        <w:tc>
          <w:tcPr>
            <w:tcW w:w="1240" w:type="pct"/>
            <w:gridSpan w:val="2"/>
            <w:shd w:val="clear" w:color="auto" w:fill="D9D9D9" w:themeFill="background1" w:themeFillShade="D9"/>
            <w:vAlign w:val="center"/>
          </w:tcPr>
          <w:p w14:paraId="1CD080CA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867" w:type="pct"/>
            <w:gridSpan w:val="2"/>
            <w:shd w:val="clear" w:color="auto" w:fill="D9D9D9" w:themeFill="background1" w:themeFillShade="D9"/>
            <w:vAlign w:val="center"/>
          </w:tcPr>
          <w:p w14:paraId="05E9841A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Unidad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6A7D8E31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519" w:type="pct"/>
            <w:gridSpan w:val="2"/>
            <w:shd w:val="clear" w:color="auto" w:fill="D9D9D9" w:themeFill="background1" w:themeFillShade="D9"/>
            <w:vAlign w:val="center"/>
          </w:tcPr>
          <w:p w14:paraId="6DC4E935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Valor Unitario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36337650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AC2BEB" w:rsidRPr="000B5854" w14:paraId="585AE465" w14:textId="77777777" w:rsidTr="00AC2BEB">
        <w:trPr>
          <w:trHeight w:val="169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38BB5C62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06D400D5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0E30AE12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C928EF9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14:paraId="1D83EDA1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9400709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78597547" w14:textId="77777777" w:rsidTr="00AC2BEB">
        <w:trPr>
          <w:trHeight w:val="169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31F8E7C2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34DFDAFD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0AE0E9C4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174AD1C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14:paraId="2422121F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A1DE7FB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AA7EE0A" w14:textId="77777777" w:rsidTr="00AC2BEB">
        <w:trPr>
          <w:trHeight w:val="169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1AF5109E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468B3F8F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671239B2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413C5F52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14:paraId="442197B8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7C639E5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5B02BF3B" w14:textId="77777777" w:rsidTr="00AC2BEB">
        <w:trPr>
          <w:trHeight w:val="169"/>
          <w:jc w:val="center"/>
        </w:trPr>
        <w:tc>
          <w:tcPr>
            <w:tcW w:w="1290" w:type="pct"/>
            <w:vMerge/>
            <w:shd w:val="clear" w:color="auto" w:fill="D9D9D9" w:themeFill="background1" w:themeFillShade="D9"/>
            <w:vAlign w:val="center"/>
          </w:tcPr>
          <w:p w14:paraId="4763EC65" w14:textId="77777777" w:rsidR="00AC2BEB" w:rsidRPr="000B5854" w:rsidRDefault="00AC2BEB" w:rsidP="00802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25" w:type="pct"/>
            <w:gridSpan w:val="7"/>
            <w:shd w:val="clear" w:color="auto" w:fill="D9D9D9" w:themeFill="background1" w:themeFillShade="D9"/>
            <w:vAlign w:val="center"/>
          </w:tcPr>
          <w:p w14:paraId="5F70B4B5" w14:textId="77777777" w:rsidR="00AC2BEB" w:rsidRPr="000B5854" w:rsidRDefault="00AC2BEB" w:rsidP="008023A0">
            <w:pPr>
              <w:jc w:val="right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01D171AE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A46ECC7" w14:textId="77777777" w:rsidTr="00AC2BEB">
        <w:trPr>
          <w:trHeight w:val="1622"/>
          <w:jc w:val="center"/>
        </w:trPr>
        <w:tc>
          <w:tcPr>
            <w:tcW w:w="1290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6F1BEC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CRONOGRAMA</w:t>
            </w:r>
          </w:p>
        </w:tc>
        <w:tc>
          <w:tcPr>
            <w:tcW w:w="3710" w:type="pct"/>
            <w:gridSpan w:val="8"/>
            <w:vAlign w:val="center"/>
          </w:tcPr>
          <w:p w14:paraId="288EDCEA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562"/>
              <w:gridCol w:w="321"/>
              <w:gridCol w:w="312"/>
              <w:gridCol w:w="396"/>
              <w:gridCol w:w="364"/>
              <w:gridCol w:w="396"/>
              <w:gridCol w:w="312"/>
              <w:gridCol w:w="312"/>
              <w:gridCol w:w="364"/>
              <w:gridCol w:w="321"/>
              <w:gridCol w:w="384"/>
              <w:gridCol w:w="364"/>
              <w:gridCol w:w="357"/>
            </w:tblGrid>
            <w:tr w:rsidR="00AC2BEB" w:rsidRPr="000B5854" w14:paraId="038603BD" w14:textId="77777777" w:rsidTr="008023A0">
              <w:tc>
                <w:tcPr>
                  <w:tcW w:w="193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DCEFC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Nombre de la actividad</w:t>
                  </w:r>
                </w:p>
              </w:tc>
              <w:tc>
                <w:tcPr>
                  <w:tcW w:w="3067" w:type="pct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A4216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Mes</w:t>
                  </w:r>
                </w:p>
              </w:tc>
            </w:tr>
            <w:tr w:rsidR="00AC2BEB" w:rsidRPr="000B5854" w14:paraId="62FE3931" w14:textId="77777777" w:rsidTr="008023A0">
              <w:tc>
                <w:tcPr>
                  <w:tcW w:w="193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A108C" w14:textId="77777777" w:rsidR="00AC2BEB" w:rsidRPr="000B5854" w:rsidRDefault="00AC2BEB" w:rsidP="008023A0">
                  <w:pPr>
                    <w:spacing w:line="276" w:lineRule="auto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9AF1C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FC6BA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7834C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B727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532403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986EB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9BA92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7144E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E70D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D6D216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467335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E6A3B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</w:pPr>
                  <w:r w:rsidRPr="000B5854">
                    <w:rPr>
                      <w:rFonts w:ascii="Century Gothic" w:eastAsia="Century Gothic" w:hAnsi="Century Gothic" w:cs="Century Gothic"/>
                      <w:b/>
                      <w:color w:val="000000" w:themeColor="text1"/>
                      <w:sz w:val="20"/>
                      <w:szCs w:val="20"/>
                    </w:rPr>
                    <w:t>D</w:t>
                  </w:r>
                </w:p>
              </w:tc>
            </w:tr>
            <w:tr w:rsidR="00AC2BEB" w:rsidRPr="000B5854" w14:paraId="52D5ED97" w14:textId="77777777" w:rsidTr="008023A0">
              <w:tc>
                <w:tcPr>
                  <w:tcW w:w="1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4EBE2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A2A32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1ABFC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FCAFF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B7A92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9F606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02CDB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59DE3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6B626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6C1D8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766D7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12B1C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FA551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C2BEB" w:rsidRPr="000B5854" w14:paraId="561F93F6" w14:textId="77777777" w:rsidTr="008023A0">
              <w:tc>
                <w:tcPr>
                  <w:tcW w:w="1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089989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71B41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D311B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19DE4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31FCD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7CB7F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76A0AE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EE903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DDB99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E6FAD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EF352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988D3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2E031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C2BEB" w:rsidRPr="000B5854" w14:paraId="75FB268C" w14:textId="77777777" w:rsidTr="008023A0">
              <w:tc>
                <w:tcPr>
                  <w:tcW w:w="1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C2E3E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6CD3F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CEA17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D461A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6733CE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B2FF0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AFCAD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C67AB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1D767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13A73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C11CF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42FB4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6EFD2" w14:textId="77777777" w:rsidR="00AC2BEB" w:rsidRPr="000B5854" w:rsidRDefault="00AC2BEB" w:rsidP="008023A0">
                  <w:pPr>
                    <w:jc w:val="center"/>
                    <w:rPr>
                      <w:rFonts w:ascii="Century Gothic" w:eastAsia="Century Gothic" w:hAnsi="Century Gothic" w:cs="Century 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F02D234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39C3C47E" w14:textId="77777777" w:rsidTr="00AC2BEB">
        <w:trPr>
          <w:trHeight w:val="284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3DF690F8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ELABORADO POR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37244B8B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Nombre:</w:t>
            </w:r>
          </w:p>
        </w:tc>
        <w:tc>
          <w:tcPr>
            <w:tcW w:w="875" w:type="pct"/>
            <w:gridSpan w:val="2"/>
            <w:vAlign w:val="center"/>
          </w:tcPr>
          <w:p w14:paraId="0672D7FC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D492C5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Cargo:</w:t>
            </w:r>
            <w:r w:rsidRPr="000B5854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4"/>
            <w:vAlign w:val="center"/>
          </w:tcPr>
          <w:p w14:paraId="3C0F808F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7EA9840B" w14:textId="77777777" w:rsidTr="00AC2BEB">
        <w:trPr>
          <w:trHeight w:val="284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2655E7BF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APROBADO POR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8A85949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Nombre:</w:t>
            </w:r>
          </w:p>
        </w:tc>
        <w:tc>
          <w:tcPr>
            <w:tcW w:w="875" w:type="pct"/>
            <w:gridSpan w:val="2"/>
            <w:vAlign w:val="center"/>
          </w:tcPr>
          <w:p w14:paraId="7D76299F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3927AC60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Cargo:</w:t>
            </w:r>
            <w:r w:rsidRPr="000B5854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gridSpan w:val="4"/>
            <w:vAlign w:val="center"/>
          </w:tcPr>
          <w:p w14:paraId="420CC334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AC2BEB" w:rsidRPr="000B5854" w14:paraId="6FAF3605" w14:textId="77777777" w:rsidTr="00AC2BEB">
        <w:trPr>
          <w:trHeight w:val="284"/>
          <w:jc w:val="center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483B9840" w14:textId="77777777" w:rsidR="00AC2BEB" w:rsidRPr="000B5854" w:rsidRDefault="00AC2BEB" w:rsidP="00AC2BE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314CABA3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Elaboración:</w:t>
            </w:r>
          </w:p>
        </w:tc>
        <w:tc>
          <w:tcPr>
            <w:tcW w:w="875" w:type="pct"/>
            <w:gridSpan w:val="2"/>
            <w:vAlign w:val="center"/>
          </w:tcPr>
          <w:p w14:paraId="656164A1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DD/MM/AAAA</w:t>
            </w:r>
          </w:p>
        </w:tc>
        <w:tc>
          <w:tcPr>
            <w:tcW w:w="1198" w:type="pct"/>
            <w:gridSpan w:val="3"/>
            <w:shd w:val="clear" w:color="auto" w:fill="D9D9D9" w:themeFill="background1" w:themeFillShade="D9"/>
            <w:vAlign w:val="center"/>
          </w:tcPr>
          <w:p w14:paraId="645E5B37" w14:textId="77777777" w:rsidR="00AC2BEB" w:rsidRPr="000B5854" w:rsidRDefault="00AC2BEB" w:rsidP="008023A0">
            <w:pPr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b/>
                <w:color w:val="000000" w:themeColor="text1"/>
                <w:sz w:val="20"/>
                <w:szCs w:val="20"/>
              </w:rPr>
              <w:t>Aprobación:</w:t>
            </w:r>
          </w:p>
        </w:tc>
        <w:tc>
          <w:tcPr>
            <w:tcW w:w="875" w:type="pct"/>
            <w:gridSpan w:val="2"/>
            <w:vAlign w:val="center"/>
          </w:tcPr>
          <w:p w14:paraId="12DE27F2" w14:textId="77777777" w:rsidR="00AC2BEB" w:rsidRPr="000B5854" w:rsidRDefault="00AC2BEB" w:rsidP="008023A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00B5854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DD/MM/AAAA</w:t>
            </w:r>
          </w:p>
        </w:tc>
      </w:tr>
    </w:tbl>
    <w:p w14:paraId="61A7C9A3" w14:textId="77777777" w:rsidR="00951316" w:rsidRDefault="00951316" w:rsidP="00951316">
      <w:pPr>
        <w:pStyle w:val="Ttulo1"/>
        <w:spacing w:before="240" w:after="240"/>
        <w:ind w:left="0"/>
        <w:jc w:val="center"/>
        <w:rPr>
          <w:rFonts w:ascii="Century Gothic" w:hAnsi="Century Gothic"/>
          <w:sz w:val="24"/>
          <w:szCs w:val="24"/>
          <w:lang w:val="es-CO"/>
        </w:rPr>
      </w:pPr>
    </w:p>
    <w:sectPr w:rsidR="0095131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8F63" w14:textId="77777777" w:rsidR="00C43153" w:rsidRDefault="00C43153" w:rsidP="00FA6A3F">
      <w:r>
        <w:separator/>
      </w:r>
    </w:p>
  </w:endnote>
  <w:endnote w:type="continuationSeparator" w:id="0">
    <w:p w14:paraId="185ABC3A" w14:textId="77777777" w:rsidR="00C43153" w:rsidRDefault="00C43153" w:rsidP="00F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1728636285"/>
      <w:docPartObj>
        <w:docPartGallery w:val="Page Numbers (Top of Page)"/>
        <w:docPartUnique/>
      </w:docPartObj>
    </w:sdtPr>
    <w:sdtContent>
      <w:p w14:paraId="599327C6" w14:textId="65496461" w:rsidR="00FA6A3F" w:rsidRPr="00AA440C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PROCESO DE EDUCACIÓN NACIONAL DE BOMBEROS DE COLOMBIA – Versión </w:t>
        </w:r>
        <w:r w:rsidR="00115A25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07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-2022</w:t>
        </w:r>
      </w:p>
      <w:p w14:paraId="4EC7C4AE" w14:textId="1A44B62E" w:rsidR="00FA6A3F" w:rsidRPr="00FA6A3F" w:rsidRDefault="00FA6A3F" w:rsidP="00FA6A3F">
        <w:pPr>
          <w:pStyle w:val="Ttulo"/>
          <w:spacing w:before="0"/>
          <w:ind w:left="0" w:right="0" w:firstLine="108"/>
          <w:jc w:val="center"/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</w:pP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Página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PAGE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21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 xml:space="preserve"> de 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begin"/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nstrText>NUMPAGES</w:instrTex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separate"/>
        </w:r>
        <w: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t>28</w:t>
        </w:r>
        <w:r w:rsidRPr="00AA440C"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1F87" w14:textId="77777777" w:rsidR="00C43153" w:rsidRDefault="00C43153" w:rsidP="00FA6A3F">
      <w:r>
        <w:separator/>
      </w:r>
    </w:p>
  </w:footnote>
  <w:footnote w:type="continuationSeparator" w:id="0">
    <w:p w14:paraId="7435045C" w14:textId="77777777" w:rsidR="00C43153" w:rsidRDefault="00C43153" w:rsidP="00FA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1954" w14:textId="51A8516B" w:rsidR="00FA6A3F" w:rsidRPr="00115A25" w:rsidRDefault="00FA6A3F" w:rsidP="00115A25">
    <w:pPr>
      <w:pStyle w:val="Ttulo"/>
      <w:spacing w:before="0"/>
      <w:ind w:left="0" w:right="0" w:firstLine="108"/>
      <w:jc w:val="center"/>
      <w:rPr>
        <w:color w:val="A6A6A6" w:themeColor="background1" w:themeShade="A6"/>
        <w:sz w:val="22"/>
        <w:szCs w:val="22"/>
      </w:rPr>
    </w:pPr>
    <w:bookmarkStart w:id="2" w:name="_Hlk101173865"/>
    <w:bookmarkStart w:id="3" w:name="_Hlk101173866"/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63B7CD1" wp14:editId="13303E70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7" name="Imagen 7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RUTA DE 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38C0"/>
    <w:multiLevelType w:val="multilevel"/>
    <w:tmpl w:val="C1BE0D7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FF75B7"/>
    <w:multiLevelType w:val="multilevel"/>
    <w:tmpl w:val="8BEA3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44863661">
    <w:abstractNumId w:val="0"/>
  </w:num>
  <w:num w:numId="2" w16cid:durableId="1867214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3F"/>
    <w:rsid w:val="000047A2"/>
    <w:rsid w:val="00044638"/>
    <w:rsid w:val="00115A25"/>
    <w:rsid w:val="00206299"/>
    <w:rsid w:val="0024639E"/>
    <w:rsid w:val="003F25EA"/>
    <w:rsid w:val="003F3BF3"/>
    <w:rsid w:val="00513293"/>
    <w:rsid w:val="0057702C"/>
    <w:rsid w:val="005B3558"/>
    <w:rsid w:val="00941B47"/>
    <w:rsid w:val="00951316"/>
    <w:rsid w:val="00994385"/>
    <w:rsid w:val="00AC2BEB"/>
    <w:rsid w:val="00B10836"/>
    <w:rsid w:val="00C43153"/>
    <w:rsid w:val="00D46836"/>
    <w:rsid w:val="00F27DC8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A9E9"/>
  <w15:chartTrackingRefBased/>
  <w15:docId w15:val="{F907C2CA-1F57-8145-A801-9A93C3E1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3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A6A3F"/>
    <w:pPr>
      <w:spacing w:before="115"/>
      <w:ind w:left="1984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6A3F"/>
    <w:rPr>
      <w:rFonts w:ascii="Arial" w:eastAsia="Arial" w:hAnsi="Arial" w:cs="Arial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FA6A3F"/>
    <w:pPr>
      <w:spacing w:before="124"/>
      <w:ind w:left="2267" w:hanging="284"/>
    </w:pPr>
  </w:style>
  <w:style w:type="table" w:styleId="Tablaconcuadrcula">
    <w:name w:val="Table Grid"/>
    <w:basedOn w:val="Tablanormal"/>
    <w:uiPriority w:val="39"/>
    <w:rsid w:val="00FA6A3F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6A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3F"/>
    <w:rPr>
      <w:rFonts w:ascii="Arial MT" w:eastAsia="Arial MT" w:hAnsi="Arial MT" w:cs="Arial MT"/>
      <w:sz w:val="22"/>
      <w:szCs w:val="22"/>
      <w:lang w:val="es-ES"/>
    </w:rPr>
  </w:style>
  <w:style w:type="paragraph" w:styleId="Ttulo">
    <w:name w:val="Title"/>
    <w:basedOn w:val="Normal"/>
    <w:link w:val="TtuloCar"/>
    <w:uiPriority w:val="10"/>
    <w:qFormat/>
    <w:rsid w:val="00FA6A3F"/>
    <w:pPr>
      <w:spacing w:before="336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FA6A3F"/>
    <w:rPr>
      <w:rFonts w:ascii="Arial" w:eastAsia="Arial" w:hAnsi="Arial" w:cs="Arial"/>
      <w:b/>
      <w:bCs/>
      <w:sz w:val="64"/>
      <w:szCs w:val="6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</dc:creator>
  <cp:keywords/>
  <dc:description/>
  <cp:lastModifiedBy>Lina Maria Rojas</cp:lastModifiedBy>
  <cp:revision>4</cp:revision>
  <cp:lastPrinted>2022-08-02T17:23:00Z</cp:lastPrinted>
  <dcterms:created xsi:type="dcterms:W3CDTF">2022-07-26T03:44:00Z</dcterms:created>
  <dcterms:modified xsi:type="dcterms:W3CDTF">2022-08-02T17:27:00Z</dcterms:modified>
</cp:coreProperties>
</file>